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Y="720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245"/>
        <w:gridCol w:w="31"/>
        <w:gridCol w:w="3543"/>
        <w:gridCol w:w="851"/>
        <w:gridCol w:w="425"/>
        <w:gridCol w:w="1134"/>
        <w:gridCol w:w="1134"/>
      </w:tblGrid>
      <w:tr w:rsidR="009937BD" w:rsidRPr="004C41C4" w:rsidTr="009937BD">
        <w:tc>
          <w:tcPr>
            <w:tcW w:w="675" w:type="dxa"/>
          </w:tcPr>
          <w:p w:rsidR="009937BD" w:rsidRPr="004C41C4" w:rsidRDefault="009937BD" w:rsidP="00915635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Dział</w:t>
            </w:r>
          </w:p>
        </w:tc>
        <w:tc>
          <w:tcPr>
            <w:tcW w:w="851" w:type="dxa"/>
          </w:tcPr>
          <w:p w:rsidR="009937BD" w:rsidRPr="004C41C4" w:rsidRDefault="009937BD" w:rsidP="00915635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Rozdział</w:t>
            </w:r>
          </w:p>
        </w:tc>
        <w:tc>
          <w:tcPr>
            <w:tcW w:w="1276" w:type="dxa"/>
            <w:gridSpan w:val="2"/>
          </w:tcPr>
          <w:p w:rsidR="009937BD" w:rsidRPr="004C41C4" w:rsidRDefault="009937BD" w:rsidP="00915635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Dzielnica</w:t>
            </w:r>
          </w:p>
        </w:tc>
        <w:tc>
          <w:tcPr>
            <w:tcW w:w="3543" w:type="dxa"/>
          </w:tcPr>
          <w:p w:rsidR="009937BD" w:rsidRPr="004C41C4" w:rsidRDefault="009937BD" w:rsidP="00915635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Skrót nazwy</w:t>
            </w:r>
          </w:p>
        </w:tc>
        <w:tc>
          <w:tcPr>
            <w:tcW w:w="851" w:type="dxa"/>
          </w:tcPr>
          <w:p w:rsidR="009937BD" w:rsidRPr="004C41C4" w:rsidRDefault="009937BD" w:rsidP="00915635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Paragraf</w:t>
            </w:r>
          </w:p>
        </w:tc>
        <w:tc>
          <w:tcPr>
            <w:tcW w:w="425" w:type="dxa"/>
          </w:tcPr>
          <w:p w:rsidR="009937BD" w:rsidRPr="004C41C4" w:rsidRDefault="009937BD" w:rsidP="009156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1C4">
              <w:rPr>
                <w:rFonts w:ascii="Arial" w:hAnsi="Arial" w:cs="Arial"/>
                <w:sz w:val="16"/>
                <w:szCs w:val="16"/>
              </w:rPr>
              <w:t>Sp</w:t>
            </w:r>
            <w:proofErr w:type="spellEnd"/>
            <w:r w:rsidRPr="004C41C4">
              <w:rPr>
                <w:rFonts w:ascii="Arial" w:hAnsi="Arial" w:cs="Arial"/>
                <w:sz w:val="16"/>
                <w:szCs w:val="16"/>
              </w:rPr>
              <w:t xml:space="preserve"> fin</w:t>
            </w:r>
          </w:p>
        </w:tc>
        <w:tc>
          <w:tcPr>
            <w:tcW w:w="1134" w:type="dxa"/>
          </w:tcPr>
          <w:p w:rsidR="009937BD" w:rsidRPr="004C41C4" w:rsidRDefault="009937BD" w:rsidP="00915635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GWB</w:t>
            </w:r>
          </w:p>
        </w:tc>
        <w:tc>
          <w:tcPr>
            <w:tcW w:w="1134" w:type="dxa"/>
          </w:tcPr>
          <w:p w:rsidR="009937BD" w:rsidRPr="004C41C4" w:rsidRDefault="009937BD" w:rsidP="00915635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Suma końcowa</w:t>
            </w:r>
          </w:p>
        </w:tc>
      </w:tr>
      <w:tr w:rsidR="009937BD" w:rsidRPr="004C41C4" w:rsidTr="009937BD">
        <w:tc>
          <w:tcPr>
            <w:tcW w:w="675" w:type="dxa"/>
            <w:vMerge w:val="restart"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851" w:type="dxa"/>
            <w:vMerge w:val="restart"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1276" w:type="dxa"/>
            <w:gridSpan w:val="2"/>
            <w:vMerge w:val="restart"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Bieżące funkcjonowanie jednostki</w:t>
            </w:r>
          </w:p>
        </w:tc>
        <w:tc>
          <w:tcPr>
            <w:tcW w:w="851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302</w:t>
            </w:r>
          </w:p>
        </w:tc>
        <w:tc>
          <w:tcPr>
            <w:tcW w:w="425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401</w:t>
            </w:r>
          </w:p>
        </w:tc>
        <w:tc>
          <w:tcPr>
            <w:tcW w:w="425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565452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565452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404</w:t>
            </w:r>
          </w:p>
        </w:tc>
        <w:tc>
          <w:tcPr>
            <w:tcW w:w="425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54267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54267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411</w:t>
            </w:r>
          </w:p>
        </w:tc>
        <w:tc>
          <w:tcPr>
            <w:tcW w:w="425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112397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112397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412</w:t>
            </w:r>
          </w:p>
        </w:tc>
        <w:tc>
          <w:tcPr>
            <w:tcW w:w="425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15503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15503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417</w:t>
            </w:r>
          </w:p>
        </w:tc>
        <w:tc>
          <w:tcPr>
            <w:tcW w:w="425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421</w:t>
            </w:r>
          </w:p>
        </w:tc>
        <w:tc>
          <w:tcPr>
            <w:tcW w:w="425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18000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18000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424</w:t>
            </w:r>
          </w:p>
        </w:tc>
        <w:tc>
          <w:tcPr>
            <w:tcW w:w="425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2000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426</w:t>
            </w:r>
          </w:p>
        </w:tc>
        <w:tc>
          <w:tcPr>
            <w:tcW w:w="425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33000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427</w:t>
            </w:r>
          </w:p>
        </w:tc>
        <w:tc>
          <w:tcPr>
            <w:tcW w:w="425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C41C4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C41C4">
              <w:rPr>
                <w:rFonts w:ascii="Arial" w:hAnsi="Arial" w:cs="Arial"/>
              </w:rPr>
              <w:t>000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428</w:t>
            </w:r>
          </w:p>
        </w:tc>
        <w:tc>
          <w:tcPr>
            <w:tcW w:w="425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4C41C4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4C41C4">
              <w:rPr>
                <w:rFonts w:ascii="Arial" w:hAnsi="Arial" w:cs="Arial"/>
              </w:rPr>
              <w:t>00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430</w:t>
            </w:r>
          </w:p>
        </w:tc>
        <w:tc>
          <w:tcPr>
            <w:tcW w:w="425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  <w:r w:rsidRPr="004C41C4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  <w:r w:rsidRPr="004C41C4">
              <w:rPr>
                <w:rFonts w:ascii="Arial" w:hAnsi="Arial" w:cs="Arial"/>
              </w:rPr>
              <w:t>00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</w:t>
            </w:r>
          </w:p>
        </w:tc>
        <w:tc>
          <w:tcPr>
            <w:tcW w:w="425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C41C4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C41C4">
              <w:rPr>
                <w:rFonts w:ascii="Arial" w:hAnsi="Arial" w:cs="Arial"/>
              </w:rPr>
              <w:t>000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443</w:t>
            </w:r>
          </w:p>
        </w:tc>
        <w:tc>
          <w:tcPr>
            <w:tcW w:w="425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444</w:t>
            </w:r>
          </w:p>
        </w:tc>
        <w:tc>
          <w:tcPr>
            <w:tcW w:w="425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36013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36013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A30C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470</w:t>
            </w:r>
          </w:p>
        </w:tc>
        <w:tc>
          <w:tcPr>
            <w:tcW w:w="425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9937BD" w:rsidRPr="004C41C4" w:rsidRDefault="009937BD" w:rsidP="00A30C1A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91563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</w:tcPr>
          <w:p w:rsidR="009937BD" w:rsidRPr="004C41C4" w:rsidRDefault="009937BD" w:rsidP="00915635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Bieżące funkcjonowanie jednostki   Suma</w:t>
            </w:r>
          </w:p>
        </w:tc>
        <w:tc>
          <w:tcPr>
            <w:tcW w:w="1134" w:type="dxa"/>
          </w:tcPr>
          <w:p w:rsidR="009937BD" w:rsidRPr="004C41C4" w:rsidRDefault="009937BD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869247</w:t>
            </w:r>
          </w:p>
        </w:tc>
        <w:tc>
          <w:tcPr>
            <w:tcW w:w="1134" w:type="dxa"/>
          </w:tcPr>
          <w:p w:rsidR="009937BD" w:rsidRPr="004C41C4" w:rsidRDefault="009937BD" w:rsidP="00915635">
            <w:pPr>
              <w:jc w:val="right"/>
              <w:rPr>
                <w:rFonts w:ascii="Arial" w:hAnsi="Arial" w:cs="Arial"/>
              </w:rPr>
            </w:pPr>
            <w:r w:rsidRPr="00A30C1A">
              <w:rPr>
                <w:rFonts w:ascii="Arial" w:hAnsi="Arial" w:cs="Arial"/>
              </w:rPr>
              <w:t>869247</w:t>
            </w:r>
          </w:p>
        </w:tc>
      </w:tr>
      <w:tr w:rsidR="009937BD" w:rsidRPr="004C41C4" w:rsidTr="009937BD">
        <w:trPr>
          <w:trHeight w:val="465"/>
        </w:trPr>
        <w:tc>
          <w:tcPr>
            <w:tcW w:w="675" w:type="dxa"/>
            <w:vMerge/>
          </w:tcPr>
          <w:p w:rsidR="009937BD" w:rsidRPr="004C41C4" w:rsidRDefault="009937BD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915635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5"/>
          </w:tcPr>
          <w:p w:rsidR="009937BD" w:rsidRPr="004C41C4" w:rsidRDefault="009937BD" w:rsidP="000A63F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Suma</w:t>
            </w:r>
          </w:p>
        </w:tc>
        <w:tc>
          <w:tcPr>
            <w:tcW w:w="1134" w:type="dxa"/>
          </w:tcPr>
          <w:p w:rsidR="009937BD" w:rsidRPr="004C41C4" w:rsidRDefault="009937BD" w:rsidP="00915635">
            <w:pPr>
              <w:jc w:val="right"/>
              <w:rPr>
                <w:rFonts w:ascii="Arial" w:hAnsi="Arial" w:cs="Arial"/>
              </w:rPr>
            </w:pPr>
            <w:r w:rsidRPr="00A30C1A">
              <w:rPr>
                <w:rFonts w:ascii="Arial" w:hAnsi="Arial" w:cs="Arial"/>
              </w:rPr>
              <w:t>869247</w:t>
            </w:r>
          </w:p>
        </w:tc>
        <w:tc>
          <w:tcPr>
            <w:tcW w:w="1134" w:type="dxa"/>
          </w:tcPr>
          <w:p w:rsidR="009937BD" w:rsidRPr="004C41C4" w:rsidRDefault="009937BD" w:rsidP="000A63F0">
            <w:pPr>
              <w:jc w:val="right"/>
              <w:rPr>
                <w:rFonts w:ascii="Arial" w:hAnsi="Arial" w:cs="Arial"/>
              </w:rPr>
            </w:pPr>
            <w:r w:rsidRPr="00A30C1A">
              <w:rPr>
                <w:rFonts w:ascii="Arial" w:hAnsi="Arial" w:cs="Arial"/>
              </w:rPr>
              <w:t>869247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915635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gridSpan w:val="2"/>
          </w:tcPr>
          <w:p w:rsidR="009937BD" w:rsidRPr="004C41C4" w:rsidRDefault="009937BD" w:rsidP="00915635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80104 Suma</w:t>
            </w:r>
          </w:p>
        </w:tc>
        <w:tc>
          <w:tcPr>
            <w:tcW w:w="4850" w:type="dxa"/>
            <w:gridSpan w:val="4"/>
          </w:tcPr>
          <w:p w:rsidR="009937BD" w:rsidRPr="004C41C4" w:rsidRDefault="009937BD" w:rsidP="009156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37BD" w:rsidRPr="004C41C4" w:rsidRDefault="009937BD" w:rsidP="00915635">
            <w:pPr>
              <w:jc w:val="right"/>
              <w:rPr>
                <w:rFonts w:ascii="Arial" w:hAnsi="Arial" w:cs="Arial"/>
              </w:rPr>
            </w:pPr>
            <w:r w:rsidRPr="00A30C1A">
              <w:rPr>
                <w:rFonts w:ascii="Arial" w:hAnsi="Arial" w:cs="Arial"/>
              </w:rPr>
              <w:t>869247</w:t>
            </w:r>
          </w:p>
        </w:tc>
        <w:tc>
          <w:tcPr>
            <w:tcW w:w="1134" w:type="dxa"/>
          </w:tcPr>
          <w:p w:rsidR="009937BD" w:rsidRPr="004C41C4" w:rsidRDefault="009937BD" w:rsidP="00915635">
            <w:pPr>
              <w:jc w:val="right"/>
              <w:rPr>
                <w:rFonts w:ascii="Arial" w:hAnsi="Arial" w:cs="Arial"/>
              </w:rPr>
            </w:pPr>
            <w:r w:rsidRPr="00A30C1A">
              <w:rPr>
                <w:rFonts w:ascii="Arial" w:hAnsi="Arial" w:cs="Arial"/>
              </w:rPr>
              <w:t>869247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</w:tcPr>
          <w:p w:rsidR="009937BD" w:rsidRPr="004C41C4" w:rsidRDefault="009937BD" w:rsidP="000A63F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937BD" w:rsidRPr="004C41C4" w:rsidRDefault="009937BD" w:rsidP="000A63F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</w:tcPr>
          <w:p w:rsidR="009937BD" w:rsidRPr="004C41C4" w:rsidRDefault="009937BD" w:rsidP="000A63F0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Bieżące funkcjonowanie jednostki</w:t>
            </w:r>
          </w:p>
        </w:tc>
        <w:tc>
          <w:tcPr>
            <w:tcW w:w="851" w:type="dxa"/>
          </w:tcPr>
          <w:p w:rsidR="009937BD" w:rsidRPr="004C41C4" w:rsidRDefault="009937BD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302</w:t>
            </w:r>
          </w:p>
        </w:tc>
        <w:tc>
          <w:tcPr>
            <w:tcW w:w="425" w:type="dxa"/>
          </w:tcPr>
          <w:p w:rsidR="009937BD" w:rsidRPr="004C41C4" w:rsidRDefault="009937BD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9937BD" w:rsidRPr="004C41C4" w:rsidRDefault="009937BD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401</w:t>
            </w:r>
          </w:p>
        </w:tc>
        <w:tc>
          <w:tcPr>
            <w:tcW w:w="425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83320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83320</w:t>
            </w:r>
          </w:p>
        </w:tc>
      </w:tr>
      <w:tr w:rsidR="009937BD" w:rsidRPr="004C41C4" w:rsidTr="009937BD">
        <w:tc>
          <w:tcPr>
            <w:tcW w:w="675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404</w:t>
            </w:r>
          </w:p>
        </w:tc>
        <w:tc>
          <w:tcPr>
            <w:tcW w:w="425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7381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7381</w:t>
            </w:r>
          </w:p>
        </w:tc>
      </w:tr>
      <w:tr w:rsidR="009937BD" w:rsidRPr="004C41C4" w:rsidTr="009937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411</w:t>
            </w:r>
          </w:p>
        </w:tc>
        <w:tc>
          <w:tcPr>
            <w:tcW w:w="425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16545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16545</w:t>
            </w:r>
          </w:p>
        </w:tc>
      </w:tr>
      <w:tr w:rsidR="009937BD" w:rsidRPr="004C41C4" w:rsidTr="009937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412</w:t>
            </w:r>
          </w:p>
        </w:tc>
        <w:tc>
          <w:tcPr>
            <w:tcW w:w="425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</w:t>
            </w:r>
          </w:p>
        </w:tc>
      </w:tr>
      <w:tr w:rsidR="009937BD" w:rsidRPr="004C41C4" w:rsidTr="009937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5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421</w:t>
            </w:r>
          </w:p>
        </w:tc>
        <w:tc>
          <w:tcPr>
            <w:tcW w:w="425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1540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1540</w:t>
            </w:r>
          </w:p>
        </w:tc>
      </w:tr>
      <w:tr w:rsidR="009937BD" w:rsidRPr="004C41C4" w:rsidTr="009937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426</w:t>
            </w:r>
          </w:p>
        </w:tc>
        <w:tc>
          <w:tcPr>
            <w:tcW w:w="425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8640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8640</w:t>
            </w:r>
          </w:p>
        </w:tc>
      </w:tr>
      <w:tr w:rsidR="009937BD" w:rsidRPr="004C41C4" w:rsidTr="009937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427</w:t>
            </w:r>
          </w:p>
        </w:tc>
        <w:tc>
          <w:tcPr>
            <w:tcW w:w="425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2182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2182</w:t>
            </w:r>
          </w:p>
        </w:tc>
      </w:tr>
      <w:tr w:rsidR="009937BD" w:rsidRPr="004C41C4" w:rsidTr="009937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428</w:t>
            </w:r>
          </w:p>
        </w:tc>
        <w:tc>
          <w:tcPr>
            <w:tcW w:w="425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</w:t>
            </w:r>
          </w:p>
        </w:tc>
      </w:tr>
      <w:tr w:rsidR="009937BD" w:rsidRPr="004C41C4" w:rsidTr="009937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430</w:t>
            </w:r>
          </w:p>
        </w:tc>
        <w:tc>
          <w:tcPr>
            <w:tcW w:w="425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9937BD" w:rsidRPr="004C41C4" w:rsidTr="009937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444</w:t>
            </w:r>
          </w:p>
        </w:tc>
        <w:tc>
          <w:tcPr>
            <w:tcW w:w="425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3738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3738</w:t>
            </w:r>
          </w:p>
        </w:tc>
      </w:tr>
      <w:tr w:rsidR="009937BD" w:rsidRPr="004C41C4" w:rsidTr="009937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Bieżące funkcjonowanie jednostki  Suma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128728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128728</w:t>
            </w:r>
          </w:p>
        </w:tc>
      </w:tr>
      <w:tr w:rsidR="009937BD" w:rsidRPr="004C41C4" w:rsidTr="009937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5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128728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128728</w:t>
            </w:r>
          </w:p>
        </w:tc>
      </w:tr>
      <w:tr w:rsidR="009937BD" w:rsidRPr="004C41C4" w:rsidTr="009937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  <w:vMerge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6"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80148 Suma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128728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128728</w:t>
            </w:r>
          </w:p>
        </w:tc>
      </w:tr>
      <w:tr w:rsidR="009937BD" w:rsidRPr="004C41C4" w:rsidTr="009937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621" w:type="dxa"/>
            <w:gridSpan w:val="7"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801 Suma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997975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997975</w:t>
            </w:r>
          </w:p>
        </w:tc>
      </w:tr>
      <w:tr w:rsidR="009937BD" w:rsidRPr="004C41C4" w:rsidTr="009937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621" w:type="dxa"/>
            <w:gridSpan w:val="7"/>
          </w:tcPr>
          <w:p w:rsidR="009937BD" w:rsidRPr="004C41C4" w:rsidRDefault="009937BD" w:rsidP="009937BD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Suma końcowa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997975</w:t>
            </w:r>
          </w:p>
        </w:tc>
        <w:tc>
          <w:tcPr>
            <w:tcW w:w="1134" w:type="dxa"/>
          </w:tcPr>
          <w:p w:rsidR="009937BD" w:rsidRPr="004C41C4" w:rsidRDefault="009937BD" w:rsidP="00993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997975</w:t>
            </w:r>
          </w:p>
        </w:tc>
      </w:tr>
    </w:tbl>
    <w:p w:rsidR="0036042B" w:rsidRPr="004C41C4" w:rsidRDefault="00725940" w:rsidP="007259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 wydatków Prze</w:t>
      </w:r>
      <w:r w:rsidR="009937BD">
        <w:rPr>
          <w:rFonts w:ascii="Arial" w:hAnsi="Arial" w:cs="Arial"/>
        </w:rPr>
        <w:t>dszkola nr 5 w Gdyni w 2016</w:t>
      </w:r>
      <w:bookmarkStart w:id="0" w:name="_GoBack"/>
      <w:bookmarkEnd w:id="0"/>
      <w:r w:rsidR="003015EA">
        <w:rPr>
          <w:rFonts w:ascii="Arial" w:hAnsi="Arial" w:cs="Arial"/>
        </w:rPr>
        <w:t>r.</w:t>
      </w:r>
    </w:p>
    <w:sectPr w:rsidR="0036042B" w:rsidRPr="004C41C4" w:rsidSect="00962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E0"/>
    <w:rsid w:val="00067D73"/>
    <w:rsid w:val="000A63F0"/>
    <w:rsid w:val="003015EA"/>
    <w:rsid w:val="00445FE0"/>
    <w:rsid w:val="004C41C4"/>
    <w:rsid w:val="00725940"/>
    <w:rsid w:val="00847D0B"/>
    <w:rsid w:val="00915635"/>
    <w:rsid w:val="009627B3"/>
    <w:rsid w:val="009937BD"/>
    <w:rsid w:val="009B3F6C"/>
    <w:rsid w:val="009C557A"/>
    <w:rsid w:val="00A30C1A"/>
    <w:rsid w:val="00B2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2016-03-20T15:43:00Z</dcterms:created>
  <dcterms:modified xsi:type="dcterms:W3CDTF">2016-03-20T15:43:00Z</dcterms:modified>
</cp:coreProperties>
</file>