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6D" w:rsidRPr="004309B3" w:rsidRDefault="00887C67" w:rsidP="00887C67">
      <w:pPr>
        <w:jc w:val="right"/>
        <w:rPr>
          <w:sz w:val="20"/>
          <w:szCs w:val="20"/>
        </w:rPr>
      </w:pPr>
      <w:r w:rsidRPr="004309B3">
        <w:rPr>
          <w:sz w:val="20"/>
          <w:szCs w:val="20"/>
        </w:rPr>
        <w:t>ZAŁĄCZNIK NR 5</w:t>
      </w:r>
    </w:p>
    <w:p w:rsidR="00887C67" w:rsidRPr="004309B3" w:rsidRDefault="00887C67" w:rsidP="00887C67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UMOWA NR ____________ / 2014</w:t>
      </w:r>
    </w:p>
    <w:p w:rsidR="00887C67" w:rsidRPr="004309B3" w:rsidRDefault="00887C67" w:rsidP="00887C67">
      <w:pPr>
        <w:rPr>
          <w:sz w:val="20"/>
          <w:szCs w:val="20"/>
        </w:rPr>
      </w:pPr>
      <w:r w:rsidRPr="004309B3">
        <w:rPr>
          <w:sz w:val="20"/>
          <w:szCs w:val="20"/>
        </w:rPr>
        <w:t>Zawarta w dniu ____________________ 2014 roku pomiędzy:</w:t>
      </w:r>
    </w:p>
    <w:p w:rsidR="00887C67" w:rsidRPr="004309B3" w:rsidRDefault="00887C67" w:rsidP="00887C67">
      <w:pPr>
        <w:rPr>
          <w:sz w:val="20"/>
          <w:szCs w:val="20"/>
        </w:rPr>
      </w:pPr>
      <w:r w:rsidRPr="004309B3">
        <w:rPr>
          <w:sz w:val="20"/>
          <w:szCs w:val="20"/>
        </w:rPr>
        <w:t>Zespołem Szkół Nr 11 w Gdyni przy ul. Porębskiego 21</w:t>
      </w:r>
    </w:p>
    <w:p w:rsidR="00887C67" w:rsidRPr="004309B3" w:rsidRDefault="00887C67" w:rsidP="00887C67">
      <w:pPr>
        <w:rPr>
          <w:rFonts w:cs="Tahoma"/>
          <w:color w:val="000000"/>
          <w:sz w:val="20"/>
          <w:szCs w:val="20"/>
          <w:shd w:val="clear" w:color="auto" w:fill="F9F9F9"/>
        </w:rPr>
      </w:pPr>
      <w:r w:rsidRPr="004309B3">
        <w:rPr>
          <w:sz w:val="20"/>
          <w:szCs w:val="20"/>
        </w:rPr>
        <w:t xml:space="preserve">NIP: 958-13-13-141 REGON: </w:t>
      </w:r>
      <w:r w:rsidRPr="004309B3">
        <w:rPr>
          <w:rFonts w:cs="Tahoma"/>
          <w:color w:val="000000"/>
          <w:sz w:val="20"/>
          <w:szCs w:val="20"/>
          <w:shd w:val="clear" w:color="auto" w:fill="F9F9F9"/>
        </w:rPr>
        <w:t>0001273332</w:t>
      </w:r>
      <w:r w:rsidRPr="004309B3">
        <w:rPr>
          <w:rFonts w:cs="Tahoma"/>
          <w:color w:val="000000"/>
          <w:sz w:val="20"/>
          <w:szCs w:val="20"/>
          <w:shd w:val="clear" w:color="auto" w:fill="F9F9F9"/>
        </w:rPr>
        <w:t xml:space="preserve"> – zwanym w dalszej części umowy </w:t>
      </w:r>
      <w:r w:rsidRPr="004309B3">
        <w:rPr>
          <w:rFonts w:cs="Tahoma"/>
          <w:b/>
          <w:color w:val="000000"/>
          <w:sz w:val="20"/>
          <w:szCs w:val="20"/>
          <w:shd w:val="clear" w:color="auto" w:fill="F9F9F9"/>
        </w:rPr>
        <w:t>ZAMAWIAJĄCYM</w:t>
      </w:r>
      <w:r w:rsidRPr="004309B3">
        <w:rPr>
          <w:rFonts w:cs="Tahoma"/>
          <w:color w:val="000000"/>
          <w:sz w:val="20"/>
          <w:szCs w:val="20"/>
          <w:shd w:val="clear" w:color="auto" w:fill="F9F9F9"/>
        </w:rPr>
        <w:t>,</w:t>
      </w:r>
    </w:p>
    <w:p w:rsidR="00887C67" w:rsidRPr="004309B3" w:rsidRDefault="00887C67" w:rsidP="00887C67">
      <w:pPr>
        <w:rPr>
          <w:rFonts w:cs="Tahoma"/>
          <w:color w:val="000000"/>
          <w:sz w:val="20"/>
          <w:szCs w:val="20"/>
          <w:shd w:val="clear" w:color="auto" w:fill="F9F9F9"/>
        </w:rPr>
      </w:pPr>
      <w:r w:rsidRPr="004309B3">
        <w:rPr>
          <w:rFonts w:cs="Tahoma"/>
          <w:color w:val="000000"/>
          <w:sz w:val="20"/>
          <w:szCs w:val="20"/>
          <w:shd w:val="clear" w:color="auto" w:fill="F9F9F9"/>
        </w:rPr>
        <w:t>reprezentowanym przez dyrektora – Judytę Śliwińską</w:t>
      </w:r>
      <w:bookmarkStart w:id="0" w:name="_GoBack"/>
      <w:bookmarkEnd w:id="0"/>
    </w:p>
    <w:p w:rsidR="00887C67" w:rsidRPr="004309B3" w:rsidRDefault="00887C67" w:rsidP="00887C67">
      <w:pPr>
        <w:rPr>
          <w:rFonts w:cs="Tahoma"/>
          <w:color w:val="000000"/>
          <w:sz w:val="20"/>
          <w:szCs w:val="20"/>
          <w:shd w:val="clear" w:color="auto" w:fill="F9F9F9"/>
        </w:rPr>
      </w:pPr>
      <w:r w:rsidRPr="004309B3">
        <w:rPr>
          <w:rFonts w:cs="Tahoma"/>
          <w:color w:val="000000"/>
          <w:sz w:val="20"/>
          <w:szCs w:val="20"/>
          <w:shd w:val="clear" w:color="auto" w:fill="F9F9F9"/>
        </w:rPr>
        <w:t>z jednej strony a:</w:t>
      </w:r>
    </w:p>
    <w:p w:rsidR="00887C67" w:rsidRPr="004309B3" w:rsidRDefault="00887C67" w:rsidP="00887C67">
      <w:pPr>
        <w:rPr>
          <w:rFonts w:cs="Tahoma"/>
          <w:color w:val="000000"/>
          <w:sz w:val="20"/>
          <w:szCs w:val="20"/>
          <w:shd w:val="clear" w:color="auto" w:fill="F9F9F9"/>
        </w:rPr>
      </w:pPr>
      <w:r w:rsidRPr="004309B3">
        <w:rPr>
          <w:rFonts w:cs="Tahoma"/>
          <w:color w:val="000000"/>
          <w:sz w:val="20"/>
          <w:szCs w:val="20"/>
          <w:shd w:val="clear" w:color="auto" w:fill="F9F9F9"/>
        </w:rPr>
        <w:t>____________________________________________________________________________________________________________________________________________________________________</w:t>
      </w:r>
      <w:r w:rsidR="004309B3">
        <w:rPr>
          <w:rFonts w:cs="Tahoma"/>
          <w:color w:val="000000"/>
          <w:sz w:val="20"/>
          <w:szCs w:val="20"/>
          <w:shd w:val="clear" w:color="auto" w:fill="F9F9F9"/>
        </w:rPr>
        <w:t>______________________________________________</w:t>
      </w:r>
    </w:p>
    <w:p w:rsidR="00887C67" w:rsidRPr="004309B3" w:rsidRDefault="00887C67" w:rsidP="00887C67">
      <w:pPr>
        <w:rPr>
          <w:sz w:val="20"/>
          <w:szCs w:val="20"/>
        </w:rPr>
      </w:pPr>
      <w:r w:rsidRPr="004309B3">
        <w:rPr>
          <w:sz w:val="20"/>
          <w:szCs w:val="20"/>
        </w:rPr>
        <w:t xml:space="preserve">zwanym w dalszej treści </w:t>
      </w:r>
      <w:r w:rsidRPr="004309B3">
        <w:rPr>
          <w:b/>
          <w:sz w:val="20"/>
          <w:szCs w:val="20"/>
        </w:rPr>
        <w:t>WYKONAWCĄ</w:t>
      </w:r>
      <w:r w:rsidRPr="004309B3">
        <w:rPr>
          <w:sz w:val="20"/>
          <w:szCs w:val="20"/>
        </w:rPr>
        <w:t xml:space="preserve"> o następującej treści:</w:t>
      </w:r>
    </w:p>
    <w:p w:rsidR="00887C67" w:rsidRPr="004309B3" w:rsidRDefault="00887C67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</w:t>
      </w:r>
    </w:p>
    <w:p w:rsidR="00887C67" w:rsidRPr="004309B3" w:rsidRDefault="00887C67" w:rsidP="00887C6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Podstawę zawarcia niniejszej umowy stanowi wynik postępowania o zamówienie publiczne w trybie przetargu nieograniczonego o wartości poniżej 5.185.000 euro na </w:t>
      </w:r>
      <w:r w:rsidRPr="004309B3">
        <w:rPr>
          <w:b/>
          <w:i/>
          <w:sz w:val="20"/>
          <w:szCs w:val="20"/>
        </w:rPr>
        <w:t>wykonanie placu zabaw przy Zespole Szkół nr 11 w Gdyni w ramach rządowego programu „Radosna Szkoła</w:t>
      </w:r>
      <w:r w:rsidRPr="004309B3">
        <w:rPr>
          <w:sz w:val="20"/>
          <w:szCs w:val="20"/>
        </w:rPr>
        <w:t>”</w:t>
      </w:r>
    </w:p>
    <w:p w:rsidR="00B85B47" w:rsidRPr="004309B3" w:rsidRDefault="00B85B47" w:rsidP="00887C6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309B3">
        <w:rPr>
          <w:sz w:val="20"/>
          <w:szCs w:val="20"/>
        </w:rPr>
        <w:t>Umowa zostaje zawarta zgodnie z Ustawą z dnia 29 stycznia 2004 roku Prawo zamówień publicznych (</w:t>
      </w:r>
      <w:proofErr w:type="spellStart"/>
      <w:r w:rsidRPr="004309B3">
        <w:rPr>
          <w:sz w:val="20"/>
          <w:szCs w:val="20"/>
        </w:rPr>
        <w:t>t.j</w:t>
      </w:r>
      <w:proofErr w:type="spellEnd"/>
      <w:r w:rsidRPr="004309B3">
        <w:rPr>
          <w:sz w:val="20"/>
          <w:szCs w:val="20"/>
        </w:rPr>
        <w:t xml:space="preserve">. </w:t>
      </w:r>
      <w:r w:rsidRPr="004309B3">
        <w:rPr>
          <w:rFonts w:ascii="Verdana" w:hAnsi="Verdana"/>
          <w:bCs/>
          <w:color w:val="000000"/>
          <w:sz w:val="20"/>
          <w:szCs w:val="20"/>
        </w:rPr>
        <w:t>Dz.U.2013.907</w:t>
      </w:r>
      <w:r w:rsidRPr="004309B3">
        <w:rPr>
          <w:rFonts w:ascii="Verdana" w:hAnsi="Verdana"/>
          <w:bCs/>
          <w:color w:val="000000"/>
          <w:sz w:val="20"/>
          <w:szCs w:val="20"/>
        </w:rPr>
        <w:t xml:space="preserve"> ze zm.)</w:t>
      </w:r>
    </w:p>
    <w:p w:rsidR="00B85B47" w:rsidRPr="004309B3" w:rsidRDefault="00B85B47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2</w:t>
      </w:r>
    </w:p>
    <w:p w:rsidR="00887C67" w:rsidRPr="004309B3" w:rsidRDefault="00887C67" w:rsidP="00B85B4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309B3">
        <w:rPr>
          <w:b/>
          <w:sz w:val="20"/>
          <w:szCs w:val="20"/>
        </w:rPr>
        <w:t>Zamawiający</w:t>
      </w:r>
      <w:r w:rsidRPr="004309B3">
        <w:rPr>
          <w:sz w:val="20"/>
          <w:szCs w:val="20"/>
        </w:rPr>
        <w:t xml:space="preserve"> powierza </w:t>
      </w:r>
      <w:r w:rsidRPr="004309B3">
        <w:rPr>
          <w:b/>
          <w:sz w:val="20"/>
          <w:szCs w:val="20"/>
        </w:rPr>
        <w:t>wykonawcy</w:t>
      </w:r>
      <w:r w:rsidRPr="004309B3">
        <w:rPr>
          <w:sz w:val="20"/>
          <w:szCs w:val="20"/>
        </w:rPr>
        <w:t xml:space="preserve">, a </w:t>
      </w: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przyjmuje na siebie obowiązek wykonania placu zabaw przy Zespole Szkół nr 11 w Gdyni w ramach rządowego programu Radosna Szkoła w następującym zakresie rzeczowym, wynikającym z dokumentacji projektowej i specyfikacji technicznej wykonania i odbioru robót</w:t>
      </w:r>
      <w:r w:rsidR="00B85B47" w:rsidRPr="004309B3">
        <w:rPr>
          <w:sz w:val="20"/>
          <w:szCs w:val="20"/>
        </w:rPr>
        <w:t xml:space="preserve"> (zał. 7 i 8 do SIWZ) oraz z postanowień SIWZ w tym: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Przygotowanie terenu pod budowę: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sz w:val="20"/>
          <w:szCs w:val="20"/>
        </w:rPr>
      </w:pPr>
      <w:r w:rsidRPr="004309B3">
        <w:rPr>
          <w:sz w:val="20"/>
          <w:szCs w:val="20"/>
        </w:rPr>
        <w:t>- prace niwelacyjne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Wykonanie nawierzchni: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sz w:val="20"/>
          <w:szCs w:val="20"/>
        </w:rPr>
      </w:pPr>
      <w:r w:rsidRPr="004309B3">
        <w:rPr>
          <w:sz w:val="20"/>
          <w:szCs w:val="20"/>
        </w:rPr>
        <w:t>- wykonanie podsypki piaskowej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sz w:val="20"/>
          <w:szCs w:val="20"/>
        </w:rPr>
      </w:pPr>
      <w:r w:rsidRPr="004309B3">
        <w:rPr>
          <w:sz w:val="20"/>
          <w:szCs w:val="20"/>
        </w:rPr>
        <w:t>- wykonanie warstwy tłucznia kamiennego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sz w:val="20"/>
          <w:szCs w:val="20"/>
        </w:rPr>
      </w:pPr>
      <w:r w:rsidRPr="004309B3">
        <w:rPr>
          <w:sz w:val="20"/>
          <w:szCs w:val="20"/>
        </w:rPr>
        <w:t>- wykonanie warstwy miału kamiennego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sz w:val="20"/>
          <w:szCs w:val="20"/>
        </w:rPr>
      </w:pPr>
      <w:r w:rsidRPr="004309B3">
        <w:rPr>
          <w:sz w:val="20"/>
          <w:szCs w:val="20"/>
        </w:rPr>
        <w:t>- wykonanie nawierzchni amortyzującej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Roboty wykończeniowe: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sz w:val="20"/>
          <w:szCs w:val="20"/>
        </w:rPr>
      </w:pPr>
      <w:r w:rsidRPr="004309B3">
        <w:rPr>
          <w:sz w:val="20"/>
          <w:szCs w:val="20"/>
        </w:rPr>
        <w:t>- dostawa i montaż wyposażenia placu zabaw</w:t>
      </w:r>
    </w:p>
    <w:p w:rsidR="00B85B47" w:rsidRPr="004309B3" w:rsidRDefault="00B85B47" w:rsidP="00B85B47">
      <w:pPr>
        <w:pStyle w:val="Akapitzlist"/>
        <w:tabs>
          <w:tab w:val="num" w:pos="709"/>
        </w:tabs>
        <w:ind w:left="993"/>
        <w:jc w:val="both"/>
        <w:rPr>
          <w:sz w:val="20"/>
          <w:szCs w:val="20"/>
        </w:rPr>
      </w:pPr>
      <w:r w:rsidRPr="004309B3">
        <w:rPr>
          <w:sz w:val="20"/>
          <w:szCs w:val="20"/>
        </w:rPr>
        <w:t>- wykonanie trawnika i architektury zielonej</w:t>
      </w:r>
    </w:p>
    <w:p w:rsidR="00B85B47" w:rsidRPr="004309B3" w:rsidRDefault="00B85B47" w:rsidP="004309B3">
      <w:pPr>
        <w:pStyle w:val="Akapitzlist"/>
        <w:tabs>
          <w:tab w:val="num" w:pos="709"/>
        </w:tabs>
        <w:ind w:left="993"/>
        <w:jc w:val="both"/>
        <w:rPr>
          <w:sz w:val="20"/>
          <w:szCs w:val="20"/>
        </w:rPr>
      </w:pPr>
      <w:r w:rsidRPr="004309B3">
        <w:rPr>
          <w:sz w:val="20"/>
          <w:szCs w:val="20"/>
        </w:rPr>
        <w:t>- wykonanie ogrodzenia</w:t>
      </w:r>
    </w:p>
    <w:p w:rsidR="00B85B47" w:rsidRPr="004309B3" w:rsidRDefault="00B85B47" w:rsidP="00B85B4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zobowiązuje się do wykonania i przekazania </w:t>
      </w:r>
      <w:r w:rsidRPr="004309B3">
        <w:rPr>
          <w:b/>
          <w:sz w:val="20"/>
          <w:szCs w:val="20"/>
        </w:rPr>
        <w:t xml:space="preserve">zamawiającemu </w:t>
      </w:r>
      <w:r w:rsidRPr="004309B3">
        <w:rPr>
          <w:sz w:val="20"/>
          <w:szCs w:val="20"/>
        </w:rPr>
        <w:t xml:space="preserve">przedmiotu zamówienia określonego w pkt 1 niniejszego paragrafu, wykonanego zgodnie z otrzymaną dokumentacją projektową oraz z zasadami wiedzy technicznej i sztuki budowlanej, a także do usunięcia wad i usterek, które wystąpią w okresie udzielonej przez </w:t>
      </w:r>
      <w:r w:rsidRPr="004309B3">
        <w:rPr>
          <w:b/>
          <w:sz w:val="20"/>
          <w:szCs w:val="20"/>
        </w:rPr>
        <w:t xml:space="preserve">wykonawcę </w:t>
      </w:r>
      <w:r w:rsidRPr="004309B3">
        <w:rPr>
          <w:sz w:val="20"/>
          <w:szCs w:val="20"/>
        </w:rPr>
        <w:t>gwarancji.</w:t>
      </w:r>
    </w:p>
    <w:p w:rsidR="00B85B47" w:rsidRPr="004309B3" w:rsidRDefault="00B85B47" w:rsidP="00B85B4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Zamawiający </w:t>
      </w:r>
      <w:r w:rsidRPr="004309B3">
        <w:rPr>
          <w:sz w:val="20"/>
          <w:szCs w:val="20"/>
        </w:rPr>
        <w:t xml:space="preserve">zobowiązuje się do dokonania wymaganych czynności związanych z przygotowaniem </w:t>
      </w:r>
      <w:r w:rsidR="00D20BAC" w:rsidRPr="004309B3">
        <w:rPr>
          <w:sz w:val="20"/>
          <w:szCs w:val="20"/>
        </w:rPr>
        <w:t>realizacji robót, w tym do przekazania placu budowy i dokumentacji projektowej, odebrania robót oraz zapłaty wynagrodzenia, ustalonego według zasad określonych w niniejszej umowie.</w:t>
      </w:r>
    </w:p>
    <w:p w:rsidR="00B85B47" w:rsidRPr="004309B3" w:rsidRDefault="00B85B47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 xml:space="preserve">§ </w:t>
      </w:r>
      <w:r w:rsidR="00D20BAC" w:rsidRPr="004309B3">
        <w:rPr>
          <w:b/>
          <w:sz w:val="20"/>
          <w:szCs w:val="20"/>
        </w:rPr>
        <w:t>3</w:t>
      </w:r>
    </w:p>
    <w:p w:rsidR="00D20BAC" w:rsidRPr="004309B3" w:rsidRDefault="00D20BAC" w:rsidP="00B85B47">
      <w:pPr>
        <w:rPr>
          <w:sz w:val="20"/>
          <w:szCs w:val="20"/>
        </w:rPr>
      </w:pPr>
      <w:r w:rsidRPr="004309B3">
        <w:rPr>
          <w:sz w:val="20"/>
          <w:szCs w:val="20"/>
        </w:rPr>
        <w:t>Ustala się następujący termin zakończenia realizacji przedmiotu umowy: 30 września 2014 roku.</w:t>
      </w:r>
    </w:p>
    <w:p w:rsidR="00D20BAC" w:rsidRPr="004309B3" w:rsidRDefault="00D20BAC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4</w:t>
      </w:r>
    </w:p>
    <w:p w:rsidR="00D20BAC" w:rsidRPr="004309B3" w:rsidRDefault="00D20BAC" w:rsidP="00B85B47">
      <w:pPr>
        <w:rPr>
          <w:sz w:val="20"/>
          <w:szCs w:val="20"/>
        </w:rPr>
      </w:pPr>
      <w:r w:rsidRPr="004309B3">
        <w:rPr>
          <w:sz w:val="20"/>
          <w:szCs w:val="20"/>
        </w:rPr>
        <w:t xml:space="preserve">Zamawiający przekaże protokolarnie Wykonawcy teren budowy w dniu podpisania umowy. </w:t>
      </w:r>
    </w:p>
    <w:p w:rsidR="00D20BAC" w:rsidRPr="004309B3" w:rsidRDefault="00D20BAC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</w:t>
      </w:r>
      <w:r w:rsidRPr="004309B3">
        <w:rPr>
          <w:b/>
          <w:sz w:val="20"/>
          <w:szCs w:val="20"/>
        </w:rPr>
        <w:t xml:space="preserve"> 5</w:t>
      </w:r>
    </w:p>
    <w:p w:rsidR="00D20BAC" w:rsidRPr="004309B3" w:rsidRDefault="00D20BAC" w:rsidP="00D20BA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Nadzór nad realizacją umowy z ramienia </w:t>
      </w:r>
      <w:r w:rsidRPr="004309B3">
        <w:rPr>
          <w:b/>
          <w:sz w:val="20"/>
          <w:szCs w:val="20"/>
        </w:rPr>
        <w:t xml:space="preserve">zamawiającego </w:t>
      </w:r>
      <w:r w:rsidRPr="004309B3">
        <w:rPr>
          <w:sz w:val="20"/>
          <w:szCs w:val="20"/>
        </w:rPr>
        <w:t xml:space="preserve">sprawować będzie inspektor nadzoru Jan Walewski </w:t>
      </w:r>
      <w:proofErr w:type="spellStart"/>
      <w:r w:rsidRPr="004309B3">
        <w:rPr>
          <w:sz w:val="20"/>
          <w:szCs w:val="20"/>
        </w:rPr>
        <w:t>upr</w:t>
      </w:r>
      <w:proofErr w:type="spellEnd"/>
      <w:r w:rsidRPr="004309B3">
        <w:rPr>
          <w:sz w:val="20"/>
          <w:szCs w:val="20"/>
        </w:rPr>
        <w:t>. nr 2915/Gd/87.</w:t>
      </w:r>
    </w:p>
    <w:p w:rsidR="00D20BAC" w:rsidRPr="004309B3" w:rsidRDefault="00D20BAC" w:rsidP="00D20BA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309B3">
        <w:rPr>
          <w:sz w:val="20"/>
          <w:szCs w:val="20"/>
        </w:rPr>
        <w:lastRenderedPageBreak/>
        <w:t>Inspektor nadzoru działa w granicach umocowania określonego przepisami Ustawy Prawo Budowlane z dnia 7 lipca 1994 roku (</w:t>
      </w:r>
      <w:proofErr w:type="spellStart"/>
      <w:r w:rsidRPr="004309B3">
        <w:rPr>
          <w:sz w:val="20"/>
          <w:szCs w:val="20"/>
        </w:rPr>
        <w:t>t.j</w:t>
      </w:r>
      <w:proofErr w:type="spellEnd"/>
      <w:r w:rsidRPr="004309B3">
        <w:rPr>
          <w:sz w:val="20"/>
          <w:szCs w:val="20"/>
        </w:rPr>
        <w:t xml:space="preserve">. </w:t>
      </w:r>
      <w:r w:rsidRPr="004309B3">
        <w:rPr>
          <w:bCs/>
          <w:color w:val="000000"/>
          <w:sz w:val="20"/>
          <w:szCs w:val="20"/>
        </w:rPr>
        <w:t>Dz.U.2013.1409</w:t>
      </w:r>
      <w:r w:rsidRPr="004309B3">
        <w:rPr>
          <w:bCs/>
          <w:color w:val="000000"/>
          <w:sz w:val="20"/>
          <w:szCs w:val="20"/>
        </w:rPr>
        <w:t xml:space="preserve"> ze zm.).</w:t>
      </w:r>
    </w:p>
    <w:p w:rsidR="00D20BAC" w:rsidRPr="004309B3" w:rsidRDefault="00D20BAC" w:rsidP="00D20BA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309B3">
        <w:rPr>
          <w:bCs/>
          <w:color w:val="000000"/>
          <w:sz w:val="20"/>
          <w:szCs w:val="20"/>
        </w:rPr>
        <w:t>Kierownikiem budowy ze strony wykonawcy będzie: _________________</w:t>
      </w:r>
      <w:r w:rsidR="004309B3">
        <w:rPr>
          <w:bCs/>
          <w:color w:val="000000"/>
          <w:sz w:val="20"/>
          <w:szCs w:val="20"/>
        </w:rPr>
        <w:t>________________________</w:t>
      </w:r>
      <w:r w:rsidRPr="004309B3">
        <w:rPr>
          <w:bCs/>
          <w:color w:val="000000"/>
          <w:sz w:val="20"/>
          <w:szCs w:val="20"/>
        </w:rPr>
        <w:t>_______</w:t>
      </w:r>
      <w:r w:rsidR="004309B3">
        <w:rPr>
          <w:bCs/>
          <w:color w:val="000000"/>
          <w:sz w:val="20"/>
          <w:szCs w:val="20"/>
        </w:rPr>
        <w:t>.</w:t>
      </w:r>
    </w:p>
    <w:p w:rsidR="00D20BAC" w:rsidRPr="004309B3" w:rsidRDefault="00D20BAC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</w:t>
      </w:r>
      <w:r w:rsidRPr="004309B3">
        <w:rPr>
          <w:b/>
          <w:sz w:val="20"/>
          <w:szCs w:val="20"/>
        </w:rPr>
        <w:t xml:space="preserve"> 6</w:t>
      </w:r>
    </w:p>
    <w:p w:rsidR="00D20BAC" w:rsidRPr="004309B3" w:rsidRDefault="00D20BAC" w:rsidP="00D20BAC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zobowiązuje się strzec mienia znajdującego się na terenie budowy a także zobowiązuje się do przestrzegania przepisów bhp i </w:t>
      </w:r>
      <w:proofErr w:type="spellStart"/>
      <w:r w:rsidRPr="004309B3">
        <w:rPr>
          <w:sz w:val="20"/>
          <w:szCs w:val="20"/>
        </w:rPr>
        <w:t>p.poż</w:t>
      </w:r>
      <w:proofErr w:type="spellEnd"/>
      <w:r w:rsidRPr="004309B3">
        <w:rPr>
          <w:sz w:val="20"/>
          <w:szCs w:val="20"/>
        </w:rPr>
        <w:t>.</w:t>
      </w:r>
    </w:p>
    <w:p w:rsidR="00D20BAC" w:rsidRPr="004309B3" w:rsidRDefault="00D20BAC" w:rsidP="00D20BAC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4309B3">
        <w:rPr>
          <w:sz w:val="20"/>
          <w:szCs w:val="20"/>
        </w:rPr>
        <w:t xml:space="preserve">W czasie realizacji robót </w:t>
      </w: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będzie utrzymywał teren budowy w stanie wolnym od przeszkód komunikacyjnych i utrudnień w funkcjonowaniu dojazdu do pozostałych budynków.</w:t>
      </w:r>
    </w:p>
    <w:p w:rsidR="003D2D5E" w:rsidRPr="004309B3" w:rsidRDefault="003D2D5E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</w:t>
      </w:r>
      <w:r w:rsidRPr="004309B3">
        <w:rPr>
          <w:b/>
          <w:sz w:val="20"/>
          <w:szCs w:val="20"/>
        </w:rPr>
        <w:t xml:space="preserve"> 7</w:t>
      </w:r>
    </w:p>
    <w:p w:rsidR="003D2D5E" w:rsidRPr="004309B3" w:rsidRDefault="003D2D5E" w:rsidP="003D2D5E">
      <w:pPr>
        <w:rPr>
          <w:sz w:val="20"/>
          <w:szCs w:val="20"/>
        </w:rPr>
      </w:pP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zobowiązuje się do ubezpieczenia budowy i robót z tytułu szkód , które mogą zaistnieć w związku z określonymi zdarzeniami losowymi oraz od odpowiedzialności cywilnej.</w:t>
      </w:r>
    </w:p>
    <w:p w:rsidR="003D2D5E" w:rsidRPr="004309B3" w:rsidRDefault="003D2D5E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</w:t>
      </w:r>
      <w:r w:rsidRPr="004309B3">
        <w:rPr>
          <w:b/>
          <w:sz w:val="20"/>
          <w:szCs w:val="20"/>
        </w:rPr>
        <w:t xml:space="preserve"> 8</w:t>
      </w:r>
    </w:p>
    <w:p w:rsidR="003D2D5E" w:rsidRPr="004309B3" w:rsidRDefault="003D2D5E" w:rsidP="003D2D5E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zobowiązany jest do stosowania materiałów dopuszczonych do odbioru i stosowania w budownictwie zgodnie z wymogami Ustawy prawo budowlane. Materiały winny być w pierwszym gatunku, posiadać odpowiednie certyfikaty na znak bezpieczeństwa, być zgodne z kryteriami technicznymi określonymi w Polskich Normach lub aprobatą techniczną.</w:t>
      </w:r>
    </w:p>
    <w:p w:rsidR="003D2D5E" w:rsidRPr="004309B3" w:rsidRDefault="003D2D5E" w:rsidP="003D2D5E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 xml:space="preserve">zobowiązuje się zorganizować plac budowy własnym staraniem i na własny koszt, zapewnić ochronę mienia, warunki bhp i </w:t>
      </w:r>
      <w:proofErr w:type="spellStart"/>
      <w:r w:rsidRPr="004309B3">
        <w:rPr>
          <w:sz w:val="20"/>
          <w:szCs w:val="20"/>
        </w:rPr>
        <w:t>p.poż</w:t>
      </w:r>
      <w:proofErr w:type="spellEnd"/>
      <w:r w:rsidRPr="004309B3">
        <w:rPr>
          <w:sz w:val="20"/>
          <w:szCs w:val="20"/>
        </w:rPr>
        <w:t xml:space="preserve">. oraz utrzymać porządek na budowie. Szkody wyrządzone w części obiektu nie objętej pracami budowlanymi </w:t>
      </w: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usunie w trybie pilnym na własny koszt. </w:t>
      </w:r>
    </w:p>
    <w:p w:rsidR="003D2D5E" w:rsidRPr="004309B3" w:rsidRDefault="003D2D5E" w:rsidP="003D2D5E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 xml:space="preserve">zobowiązuje się do wywozu wszelkich odpadów budowlanych. Na każde żądanie </w:t>
      </w:r>
      <w:r w:rsidRPr="004309B3">
        <w:rPr>
          <w:b/>
          <w:sz w:val="20"/>
          <w:szCs w:val="20"/>
        </w:rPr>
        <w:t>zamawiającego</w:t>
      </w:r>
      <w:r w:rsidRPr="004309B3">
        <w:rPr>
          <w:sz w:val="20"/>
          <w:szCs w:val="20"/>
        </w:rPr>
        <w:t xml:space="preserve"> (inspektora nadzoru)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 xml:space="preserve">zobowiązany jest okazać w stosunku do wskazanych materiałów certyfikat na znak bezpieczeństwa, deklarację zgodności lub certyfikat zgodności z </w:t>
      </w:r>
      <w:r w:rsidR="0063408A" w:rsidRPr="004309B3">
        <w:rPr>
          <w:sz w:val="20"/>
          <w:szCs w:val="20"/>
        </w:rPr>
        <w:t>Polską Normą lub aprobatą techniczną.</w:t>
      </w:r>
    </w:p>
    <w:p w:rsidR="003D2D5E" w:rsidRPr="004309B3" w:rsidRDefault="0063408A" w:rsidP="003D2D5E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 xml:space="preserve">ponosi wobec </w:t>
      </w:r>
      <w:r w:rsidRPr="004309B3">
        <w:rPr>
          <w:b/>
          <w:sz w:val="20"/>
          <w:szCs w:val="20"/>
        </w:rPr>
        <w:t xml:space="preserve">zamawiającego </w:t>
      </w:r>
      <w:r w:rsidRPr="004309B3">
        <w:rPr>
          <w:sz w:val="20"/>
          <w:szCs w:val="20"/>
        </w:rPr>
        <w:t xml:space="preserve">pełną odpowiedzialności za roboty wykonane przez podwykonawców. Na żądanie </w:t>
      </w:r>
      <w:r w:rsidRPr="004309B3">
        <w:rPr>
          <w:b/>
          <w:sz w:val="20"/>
          <w:szCs w:val="20"/>
        </w:rPr>
        <w:t xml:space="preserve">zamawiającego </w:t>
      </w:r>
      <w:r w:rsidRPr="004309B3">
        <w:rPr>
          <w:sz w:val="20"/>
          <w:szCs w:val="20"/>
        </w:rPr>
        <w:t>(inspektora nadzoru) zobowiązuje się udzielić mu wszelkich informacji dotyczących podwykonawców.</w:t>
      </w:r>
    </w:p>
    <w:p w:rsidR="0063408A" w:rsidRPr="004309B3" w:rsidRDefault="0063408A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 xml:space="preserve">§ </w:t>
      </w:r>
      <w:r w:rsidRPr="004309B3">
        <w:rPr>
          <w:b/>
          <w:sz w:val="20"/>
          <w:szCs w:val="20"/>
        </w:rPr>
        <w:t>9</w:t>
      </w:r>
    </w:p>
    <w:p w:rsidR="0063408A" w:rsidRPr="004309B3" w:rsidRDefault="0063408A" w:rsidP="0063408A">
      <w:pPr>
        <w:rPr>
          <w:sz w:val="20"/>
          <w:szCs w:val="20"/>
        </w:rPr>
      </w:pPr>
      <w:r w:rsidRPr="004309B3">
        <w:rPr>
          <w:sz w:val="20"/>
          <w:szCs w:val="20"/>
        </w:rPr>
        <w:t xml:space="preserve">Za wykonanie przedmiotu umowy zgodnie z </w:t>
      </w:r>
      <w:r w:rsidRPr="004309B3">
        <w:rPr>
          <w:sz w:val="20"/>
          <w:szCs w:val="20"/>
        </w:rPr>
        <w:t>§</w:t>
      </w:r>
      <w:r w:rsidRPr="004309B3">
        <w:rPr>
          <w:sz w:val="20"/>
          <w:szCs w:val="20"/>
        </w:rPr>
        <w:t>2:</w:t>
      </w:r>
    </w:p>
    <w:p w:rsidR="0063408A" w:rsidRPr="004309B3" w:rsidRDefault="0063408A" w:rsidP="0063408A">
      <w:pPr>
        <w:rPr>
          <w:sz w:val="20"/>
          <w:szCs w:val="20"/>
        </w:rPr>
      </w:pPr>
      <w:r w:rsidRPr="004309B3">
        <w:rPr>
          <w:sz w:val="20"/>
          <w:szCs w:val="20"/>
        </w:rPr>
        <w:t xml:space="preserve">strony ustalają, ryczałtowe i ostateczne wynagrodzenie </w:t>
      </w:r>
      <w:r w:rsidRPr="004309B3">
        <w:rPr>
          <w:b/>
          <w:sz w:val="20"/>
          <w:szCs w:val="20"/>
        </w:rPr>
        <w:t>wykonawcy</w:t>
      </w:r>
      <w:r w:rsidRPr="004309B3">
        <w:rPr>
          <w:sz w:val="20"/>
          <w:szCs w:val="20"/>
        </w:rPr>
        <w:t xml:space="preserve">, niezależnie od rozmiaru robót budowlanych i innych świadczeń oraz proponowanych przez </w:t>
      </w:r>
      <w:r w:rsidRPr="004309B3">
        <w:rPr>
          <w:b/>
          <w:sz w:val="20"/>
          <w:szCs w:val="20"/>
        </w:rPr>
        <w:t>wykonawcę</w:t>
      </w:r>
      <w:r w:rsidRPr="004309B3">
        <w:rPr>
          <w:sz w:val="20"/>
          <w:szCs w:val="20"/>
        </w:rPr>
        <w:t xml:space="preserve"> kosztów ich realizacji w kwocie:</w:t>
      </w:r>
      <w:r w:rsidRPr="004309B3">
        <w:rPr>
          <w:sz w:val="20"/>
          <w:szCs w:val="20"/>
        </w:rPr>
        <w:t xml:space="preserve"> </w:t>
      </w:r>
    </w:p>
    <w:p w:rsidR="0063408A" w:rsidRPr="004309B3" w:rsidRDefault="0063408A" w:rsidP="0063408A">
      <w:pPr>
        <w:rPr>
          <w:sz w:val="20"/>
          <w:szCs w:val="20"/>
        </w:rPr>
      </w:pPr>
      <w:r w:rsidRPr="004309B3">
        <w:rPr>
          <w:sz w:val="20"/>
          <w:szCs w:val="20"/>
        </w:rPr>
        <w:t>netto: ______________________ zł (słownie złotych: _____________________</w:t>
      </w:r>
      <w:r w:rsidR="004309B3">
        <w:rPr>
          <w:sz w:val="20"/>
          <w:szCs w:val="20"/>
        </w:rPr>
        <w:t>____________________</w:t>
      </w:r>
      <w:r w:rsidRPr="004309B3">
        <w:rPr>
          <w:sz w:val="20"/>
          <w:szCs w:val="20"/>
        </w:rPr>
        <w:t>_________________)</w:t>
      </w:r>
    </w:p>
    <w:p w:rsidR="0063408A" w:rsidRPr="004309B3" w:rsidRDefault="0063408A" w:rsidP="0063408A">
      <w:pPr>
        <w:rPr>
          <w:sz w:val="20"/>
          <w:szCs w:val="20"/>
        </w:rPr>
      </w:pPr>
      <w:r w:rsidRPr="004309B3">
        <w:rPr>
          <w:sz w:val="20"/>
          <w:szCs w:val="20"/>
        </w:rPr>
        <w:t xml:space="preserve">23%:   </w:t>
      </w:r>
      <w:r w:rsidRPr="004309B3">
        <w:rPr>
          <w:sz w:val="20"/>
          <w:szCs w:val="20"/>
        </w:rPr>
        <w:t xml:space="preserve">______________________ zł (słownie złotych: </w:t>
      </w:r>
      <w:r w:rsidR="004309B3" w:rsidRPr="004309B3">
        <w:rPr>
          <w:sz w:val="20"/>
          <w:szCs w:val="20"/>
        </w:rPr>
        <w:t>_____________________</w:t>
      </w:r>
      <w:r w:rsidR="004309B3">
        <w:rPr>
          <w:sz w:val="20"/>
          <w:szCs w:val="20"/>
        </w:rPr>
        <w:t>____________________</w:t>
      </w:r>
      <w:r w:rsidR="004309B3" w:rsidRPr="004309B3">
        <w:rPr>
          <w:sz w:val="20"/>
          <w:szCs w:val="20"/>
        </w:rPr>
        <w:t>_________________)</w:t>
      </w:r>
    </w:p>
    <w:p w:rsidR="0063408A" w:rsidRPr="004309B3" w:rsidRDefault="0063408A" w:rsidP="0063408A">
      <w:pPr>
        <w:rPr>
          <w:sz w:val="20"/>
          <w:szCs w:val="20"/>
        </w:rPr>
      </w:pPr>
      <w:r w:rsidRPr="004309B3">
        <w:rPr>
          <w:sz w:val="20"/>
          <w:szCs w:val="20"/>
        </w:rPr>
        <w:t>brutto: __</w:t>
      </w:r>
      <w:r w:rsidRPr="004309B3">
        <w:rPr>
          <w:sz w:val="20"/>
          <w:szCs w:val="20"/>
        </w:rPr>
        <w:t xml:space="preserve">___________________ zł (słownie złotych: </w:t>
      </w:r>
      <w:r w:rsidR="004309B3" w:rsidRPr="004309B3">
        <w:rPr>
          <w:sz w:val="20"/>
          <w:szCs w:val="20"/>
        </w:rPr>
        <w:t>_____________________</w:t>
      </w:r>
      <w:r w:rsidR="004309B3">
        <w:rPr>
          <w:sz w:val="20"/>
          <w:szCs w:val="20"/>
        </w:rPr>
        <w:t>____________________</w:t>
      </w:r>
      <w:r w:rsidR="004309B3" w:rsidRPr="004309B3">
        <w:rPr>
          <w:sz w:val="20"/>
          <w:szCs w:val="20"/>
        </w:rPr>
        <w:t>_________________)</w:t>
      </w:r>
    </w:p>
    <w:p w:rsidR="0063408A" w:rsidRPr="004309B3" w:rsidRDefault="0063408A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10</w:t>
      </w:r>
    </w:p>
    <w:p w:rsidR="0063408A" w:rsidRPr="004309B3" w:rsidRDefault="0063408A" w:rsidP="0063408A">
      <w:pPr>
        <w:rPr>
          <w:sz w:val="20"/>
          <w:szCs w:val="20"/>
        </w:rPr>
      </w:pPr>
      <w:r w:rsidRPr="004309B3">
        <w:rPr>
          <w:sz w:val="20"/>
          <w:szCs w:val="20"/>
        </w:rPr>
        <w:t xml:space="preserve">Niezależnie od obowiązków wymienionych w §7 i §8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 xml:space="preserve">przyjmuje na siebie następujące obowiązki informowania inspektora nadzoru o terminie zakrycia robót ulegających zakryciu oraz odbioru robót zanikających. Jeśli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>nie poinformował o tych faktach inspektora nadzoru, zobowiązany jest odkryć roboty lub wykonać otwory niezbędne do zbadania robót.</w:t>
      </w:r>
    </w:p>
    <w:p w:rsidR="0063408A" w:rsidRPr="004309B3" w:rsidRDefault="0063408A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11</w:t>
      </w:r>
    </w:p>
    <w:p w:rsidR="0063408A" w:rsidRPr="004309B3" w:rsidRDefault="0063408A" w:rsidP="0063408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309B3">
        <w:rPr>
          <w:sz w:val="20"/>
          <w:szCs w:val="20"/>
        </w:rPr>
        <w:t>Na roboty będące przedmiotem niniejszej umowy ustala się okres gwarancji:</w:t>
      </w:r>
    </w:p>
    <w:p w:rsidR="0063408A" w:rsidRPr="004309B3" w:rsidRDefault="0063408A" w:rsidP="0063408A">
      <w:pPr>
        <w:pStyle w:val="Akapitzlist"/>
        <w:rPr>
          <w:sz w:val="20"/>
          <w:szCs w:val="20"/>
        </w:rPr>
      </w:pPr>
      <w:r w:rsidRPr="004309B3">
        <w:rPr>
          <w:sz w:val="20"/>
          <w:szCs w:val="20"/>
        </w:rPr>
        <w:t>- na zainstalowane na placu zabaw urządzenia zabawowe - ____________ miesięcy</w:t>
      </w:r>
    </w:p>
    <w:p w:rsidR="0063408A" w:rsidRPr="004309B3" w:rsidRDefault="0063408A" w:rsidP="0063408A">
      <w:pPr>
        <w:pStyle w:val="Akapitzlist"/>
        <w:rPr>
          <w:sz w:val="20"/>
          <w:szCs w:val="20"/>
        </w:rPr>
      </w:pPr>
      <w:r w:rsidRPr="004309B3">
        <w:rPr>
          <w:sz w:val="20"/>
          <w:szCs w:val="20"/>
        </w:rPr>
        <w:t xml:space="preserve">- na nawierzchnię syntetyczną - </w:t>
      </w:r>
      <w:r w:rsidRPr="004309B3">
        <w:rPr>
          <w:sz w:val="20"/>
          <w:szCs w:val="20"/>
        </w:rPr>
        <w:t>____________ miesięcy</w:t>
      </w:r>
    </w:p>
    <w:p w:rsidR="0063408A" w:rsidRPr="004309B3" w:rsidRDefault="00013DD0" w:rsidP="0063408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W okresie gwarancji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 xml:space="preserve">zobowiązany jest do dokonania okresowych przeglądów gwarancyjnych na własny koszt. Po każdym okresowym przeglądzie </w:t>
      </w: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zobowiązuje się do niezwłocznego usunięcia usterek. </w:t>
      </w:r>
    </w:p>
    <w:p w:rsidR="00013DD0" w:rsidRPr="004309B3" w:rsidRDefault="00013DD0" w:rsidP="0063408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W okresie gwarancji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>zobowiązany jest do pisemnego powiadomienia o:</w:t>
      </w:r>
    </w:p>
    <w:p w:rsidR="00013DD0" w:rsidRPr="004309B3" w:rsidRDefault="00013DD0" w:rsidP="00013DD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309B3">
        <w:rPr>
          <w:sz w:val="20"/>
          <w:szCs w:val="20"/>
        </w:rPr>
        <w:t>Zmianie siedziby lub nazwy firmy,</w:t>
      </w:r>
    </w:p>
    <w:p w:rsidR="00013DD0" w:rsidRPr="004309B3" w:rsidRDefault="00013DD0" w:rsidP="00013DD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309B3">
        <w:rPr>
          <w:sz w:val="20"/>
          <w:szCs w:val="20"/>
        </w:rPr>
        <w:t>Zmianie osób reprezentujących,</w:t>
      </w:r>
    </w:p>
    <w:p w:rsidR="00013DD0" w:rsidRPr="004309B3" w:rsidRDefault="00013DD0" w:rsidP="00013DD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Ogłoszeniu upadłości </w:t>
      </w:r>
      <w:r w:rsidRPr="004309B3">
        <w:rPr>
          <w:b/>
          <w:sz w:val="20"/>
          <w:szCs w:val="20"/>
        </w:rPr>
        <w:t>wykonawcy</w:t>
      </w:r>
      <w:r w:rsidRPr="004309B3">
        <w:rPr>
          <w:sz w:val="20"/>
          <w:szCs w:val="20"/>
        </w:rPr>
        <w:t>,</w:t>
      </w:r>
    </w:p>
    <w:p w:rsidR="00013DD0" w:rsidRPr="004309B3" w:rsidRDefault="00013DD0" w:rsidP="00013DD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309B3">
        <w:rPr>
          <w:sz w:val="20"/>
          <w:szCs w:val="20"/>
        </w:rPr>
        <w:t>Wszczęciu postępowania układowego, w którym uczestniczy wykonawca,</w:t>
      </w:r>
    </w:p>
    <w:p w:rsidR="00013DD0" w:rsidRPr="004309B3" w:rsidRDefault="00013DD0" w:rsidP="00013DD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309B3">
        <w:rPr>
          <w:sz w:val="20"/>
          <w:szCs w:val="20"/>
        </w:rPr>
        <w:lastRenderedPageBreak/>
        <w:t>Ogłoszeniu likwidacji,</w:t>
      </w:r>
    </w:p>
    <w:p w:rsidR="00013DD0" w:rsidRPr="004309B3" w:rsidRDefault="00013DD0" w:rsidP="00013DD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309B3">
        <w:rPr>
          <w:sz w:val="20"/>
          <w:szCs w:val="20"/>
        </w:rPr>
        <w:t>Zawieszeniu działalności.</w:t>
      </w:r>
    </w:p>
    <w:p w:rsidR="00013DD0" w:rsidRPr="004309B3" w:rsidRDefault="00013DD0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12</w:t>
      </w:r>
    </w:p>
    <w:p w:rsidR="00013DD0" w:rsidRPr="004309B3" w:rsidRDefault="00013DD0" w:rsidP="00013DD0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O wadach stwierdzonych w okresie gwarancji </w:t>
      </w:r>
      <w:r w:rsidRPr="004309B3">
        <w:rPr>
          <w:b/>
          <w:sz w:val="20"/>
          <w:szCs w:val="20"/>
        </w:rPr>
        <w:t xml:space="preserve">zamawiający </w:t>
      </w:r>
      <w:r w:rsidRPr="004309B3">
        <w:rPr>
          <w:sz w:val="20"/>
          <w:szCs w:val="20"/>
        </w:rPr>
        <w:t xml:space="preserve">zobowiązany jest poinformować na piśmie </w:t>
      </w:r>
      <w:r w:rsidRPr="004309B3">
        <w:rPr>
          <w:b/>
          <w:sz w:val="20"/>
          <w:szCs w:val="20"/>
        </w:rPr>
        <w:t>wykonawcę</w:t>
      </w:r>
      <w:r w:rsidRPr="004309B3">
        <w:rPr>
          <w:sz w:val="20"/>
          <w:szCs w:val="20"/>
        </w:rPr>
        <w:t>.</w:t>
      </w:r>
    </w:p>
    <w:p w:rsidR="00013DD0" w:rsidRPr="004309B3" w:rsidRDefault="00013DD0" w:rsidP="00013DD0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Wady i usterki ujawnione w okresie gwarancji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>będzie usuwał nieodpłatnie w okresie do 30 dni od daty zgłoszenia.</w:t>
      </w:r>
    </w:p>
    <w:p w:rsidR="00013DD0" w:rsidRPr="004309B3" w:rsidRDefault="00013DD0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13</w:t>
      </w:r>
    </w:p>
    <w:p w:rsidR="00013DD0" w:rsidRPr="004309B3" w:rsidRDefault="00013DD0" w:rsidP="00013DD0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Zakończenie wykonania robót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 xml:space="preserve">zgłasza </w:t>
      </w:r>
      <w:r w:rsidRPr="004309B3">
        <w:rPr>
          <w:b/>
          <w:sz w:val="20"/>
          <w:szCs w:val="20"/>
        </w:rPr>
        <w:t>zamawiającemu</w:t>
      </w:r>
      <w:r w:rsidRPr="004309B3">
        <w:rPr>
          <w:sz w:val="20"/>
          <w:szCs w:val="20"/>
        </w:rPr>
        <w:t xml:space="preserve"> lub inspektorowi nadzoru w ciągu 5 dni od zakończenia robót.</w:t>
      </w:r>
    </w:p>
    <w:p w:rsidR="00013DD0" w:rsidRPr="004309B3" w:rsidRDefault="00013DD0" w:rsidP="00013DD0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Zamawiający </w:t>
      </w:r>
      <w:r w:rsidRPr="004309B3">
        <w:rPr>
          <w:sz w:val="20"/>
          <w:szCs w:val="20"/>
        </w:rPr>
        <w:t>zobowiązuje się przystąpić do odbioru przedmiotu zamówienia w ciągu 14 dni od daty zgłoszenia do odbioru.</w:t>
      </w:r>
    </w:p>
    <w:p w:rsidR="00013DD0" w:rsidRPr="004309B3" w:rsidRDefault="00013DD0" w:rsidP="00013DD0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309B3">
        <w:rPr>
          <w:sz w:val="20"/>
          <w:szCs w:val="20"/>
        </w:rPr>
        <w:t>Strony ustalają, że przedmiotem odbioru będzie przedmiot umowy.</w:t>
      </w:r>
    </w:p>
    <w:p w:rsidR="00013DD0" w:rsidRPr="004309B3" w:rsidRDefault="00013DD0" w:rsidP="00013DD0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Jeżeli w toku czynności odbioru zostaną stwierdzone wady, to </w:t>
      </w:r>
      <w:r w:rsidRPr="004309B3">
        <w:rPr>
          <w:b/>
          <w:sz w:val="20"/>
          <w:szCs w:val="20"/>
        </w:rPr>
        <w:t xml:space="preserve">zamawiającemu </w:t>
      </w:r>
      <w:r w:rsidRPr="004309B3">
        <w:rPr>
          <w:sz w:val="20"/>
          <w:szCs w:val="20"/>
        </w:rPr>
        <w:t>przysługują następujące uprawnienia:</w:t>
      </w:r>
    </w:p>
    <w:p w:rsidR="00013DD0" w:rsidRPr="004309B3" w:rsidRDefault="00013DD0" w:rsidP="00013DD0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309B3">
        <w:rPr>
          <w:sz w:val="20"/>
          <w:szCs w:val="20"/>
        </w:rPr>
        <w:t>Jeżeli wady nadają się do usunięcia, może odmówić odbioru do czasu usunięcia wad,</w:t>
      </w:r>
    </w:p>
    <w:p w:rsidR="00013DD0" w:rsidRPr="004309B3" w:rsidRDefault="00A876E6" w:rsidP="00013DD0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309B3">
        <w:rPr>
          <w:sz w:val="20"/>
          <w:szCs w:val="20"/>
        </w:rPr>
        <w:t>Jeżeli wady nie nadają się do usunięcia, to:</w:t>
      </w:r>
    </w:p>
    <w:p w:rsidR="00A876E6" w:rsidRPr="004309B3" w:rsidRDefault="00A876E6" w:rsidP="00A876E6">
      <w:pPr>
        <w:pStyle w:val="Akapitzlist"/>
        <w:ind w:left="1080"/>
        <w:rPr>
          <w:sz w:val="20"/>
          <w:szCs w:val="20"/>
        </w:rPr>
      </w:pPr>
      <w:r w:rsidRPr="004309B3">
        <w:rPr>
          <w:sz w:val="20"/>
          <w:szCs w:val="20"/>
        </w:rPr>
        <w:t xml:space="preserve">- jeżeli umożliwiają one użytkowanie przedmiotu odbioru zgodnie z przeznaczeniem, </w:t>
      </w:r>
      <w:r w:rsidRPr="004309B3">
        <w:rPr>
          <w:b/>
          <w:sz w:val="20"/>
          <w:szCs w:val="20"/>
        </w:rPr>
        <w:t>zamawiający</w:t>
      </w:r>
      <w:r w:rsidRPr="004309B3">
        <w:rPr>
          <w:sz w:val="20"/>
          <w:szCs w:val="20"/>
        </w:rPr>
        <w:t xml:space="preserve"> może obniżyć wynagrodzenie umowne za przedmiot odbioru o 10%.</w:t>
      </w:r>
    </w:p>
    <w:p w:rsidR="00A876E6" w:rsidRPr="004309B3" w:rsidRDefault="00A876E6" w:rsidP="00A876E6">
      <w:pPr>
        <w:pStyle w:val="Akapitzlist"/>
        <w:ind w:left="1080"/>
        <w:rPr>
          <w:sz w:val="20"/>
          <w:szCs w:val="20"/>
        </w:rPr>
      </w:pPr>
      <w:r w:rsidRPr="004309B3">
        <w:rPr>
          <w:sz w:val="20"/>
          <w:szCs w:val="20"/>
        </w:rPr>
        <w:t xml:space="preserve">- jeżeli wady uniemożliwiają użytkowanie zgodnie z przeznaczeniem, </w:t>
      </w:r>
      <w:r w:rsidRPr="004309B3">
        <w:rPr>
          <w:b/>
          <w:sz w:val="20"/>
          <w:szCs w:val="20"/>
        </w:rPr>
        <w:t>zamawiający</w:t>
      </w:r>
      <w:r w:rsidRPr="004309B3">
        <w:rPr>
          <w:sz w:val="20"/>
          <w:szCs w:val="20"/>
        </w:rPr>
        <w:t xml:space="preserve"> może odstąpić od umowy lub żądać wykonania przedmiotu umowy po raz drugi. </w:t>
      </w:r>
    </w:p>
    <w:p w:rsidR="00013DD0" w:rsidRPr="004309B3" w:rsidRDefault="00A876E6" w:rsidP="00013DD0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 xml:space="preserve">Zamawiający </w:t>
      </w:r>
      <w:r w:rsidRPr="004309B3">
        <w:rPr>
          <w:sz w:val="20"/>
          <w:szCs w:val="20"/>
        </w:rPr>
        <w:t>sporządza protokół odbioru. Protokół podpisują strony umowy.</w:t>
      </w:r>
    </w:p>
    <w:p w:rsidR="00A876E6" w:rsidRPr="004309B3" w:rsidRDefault="00A876E6" w:rsidP="00013DD0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Koszt usuwania wad ponosi </w:t>
      </w: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>, a okres ich usuwania nie przedłuża umownego terminu zakończenia robót.</w:t>
      </w:r>
    </w:p>
    <w:p w:rsidR="00A876E6" w:rsidRPr="004309B3" w:rsidRDefault="00A876E6" w:rsidP="00013DD0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Zamawiający </w:t>
      </w:r>
      <w:r w:rsidRPr="004309B3">
        <w:rPr>
          <w:sz w:val="20"/>
          <w:szCs w:val="20"/>
        </w:rPr>
        <w:t>wyznaczy ostateczny pogwarancyjny odbiór robót po upływie terminu gwarancji ustalonego w umowie.</w:t>
      </w:r>
    </w:p>
    <w:p w:rsidR="00A876E6" w:rsidRPr="004309B3" w:rsidRDefault="00C75B52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14</w:t>
      </w:r>
    </w:p>
    <w:p w:rsidR="00C75B52" w:rsidRPr="004309B3" w:rsidRDefault="00C75B52" w:rsidP="00C75B52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Końcowe rozliczenie nastąpi fakturą , na podstawie protokołu końcowego po całkowitym zakończeniu realizacji przedmiotu zamówienia. </w:t>
      </w:r>
    </w:p>
    <w:p w:rsidR="00C75B52" w:rsidRPr="004309B3" w:rsidRDefault="00C75B52" w:rsidP="00C75B52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Faktura winna być wystawiona na </w:t>
      </w:r>
      <w:r w:rsidRPr="004309B3">
        <w:rPr>
          <w:b/>
          <w:sz w:val="20"/>
          <w:szCs w:val="20"/>
        </w:rPr>
        <w:t>zamawiającego</w:t>
      </w:r>
      <w:r w:rsidRPr="004309B3">
        <w:rPr>
          <w:sz w:val="20"/>
          <w:szCs w:val="20"/>
        </w:rPr>
        <w:t>.</w:t>
      </w:r>
    </w:p>
    <w:p w:rsidR="00C75B52" w:rsidRPr="004309B3" w:rsidRDefault="00C75B52" w:rsidP="00FD1491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Należności będą regulowane z konta </w:t>
      </w:r>
      <w:r w:rsidRPr="004309B3">
        <w:rPr>
          <w:b/>
          <w:sz w:val="20"/>
          <w:szCs w:val="20"/>
        </w:rPr>
        <w:t>zamawiającego</w:t>
      </w:r>
      <w:r w:rsidRPr="004309B3">
        <w:rPr>
          <w:sz w:val="20"/>
          <w:szCs w:val="20"/>
        </w:rPr>
        <w:t xml:space="preserve"> na konto </w:t>
      </w:r>
      <w:r w:rsidRPr="004309B3">
        <w:rPr>
          <w:b/>
          <w:sz w:val="20"/>
          <w:szCs w:val="20"/>
        </w:rPr>
        <w:t>wykonawcy</w:t>
      </w:r>
      <w:r w:rsidRPr="004309B3">
        <w:rPr>
          <w:sz w:val="20"/>
          <w:szCs w:val="20"/>
        </w:rPr>
        <w:t xml:space="preserve">: </w:t>
      </w:r>
      <w:r w:rsidR="004309B3">
        <w:rPr>
          <w:sz w:val="20"/>
          <w:szCs w:val="20"/>
        </w:rPr>
        <w:t>___________</w:t>
      </w:r>
      <w:r w:rsidRPr="004309B3">
        <w:rPr>
          <w:sz w:val="20"/>
          <w:szCs w:val="20"/>
        </w:rPr>
        <w:t>________________________</w:t>
      </w:r>
      <w:r w:rsidR="004309B3" w:rsidRPr="004309B3">
        <w:rPr>
          <w:sz w:val="20"/>
          <w:szCs w:val="20"/>
        </w:rPr>
        <w:t>.</w:t>
      </w:r>
    </w:p>
    <w:p w:rsidR="00C75B52" w:rsidRPr="004309B3" w:rsidRDefault="00C75B52" w:rsidP="00C75B52">
      <w:pPr>
        <w:pStyle w:val="Akapitzlist"/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>oświadcza, że jest płatnikiem podatku VAT.</w:t>
      </w:r>
    </w:p>
    <w:p w:rsidR="00C75B52" w:rsidRPr="004309B3" w:rsidRDefault="00C75B52" w:rsidP="00C75B52">
      <w:pPr>
        <w:pStyle w:val="Akapitzlist"/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>posiada REGON _______________________ oraz Numer Identyfikacji Podatkowej</w:t>
      </w:r>
      <w:r w:rsidR="004309B3">
        <w:rPr>
          <w:sz w:val="20"/>
          <w:szCs w:val="20"/>
        </w:rPr>
        <w:t>:</w:t>
      </w:r>
      <w:r w:rsidRPr="004309B3">
        <w:rPr>
          <w:sz w:val="20"/>
          <w:szCs w:val="20"/>
        </w:rPr>
        <w:t xml:space="preserve"> __________________</w:t>
      </w:r>
      <w:r w:rsidR="004309B3">
        <w:rPr>
          <w:sz w:val="20"/>
          <w:szCs w:val="20"/>
        </w:rPr>
        <w:t>.</w:t>
      </w:r>
    </w:p>
    <w:p w:rsidR="00C75B52" w:rsidRPr="004309B3" w:rsidRDefault="00C75B52" w:rsidP="00C75B52">
      <w:pPr>
        <w:pStyle w:val="Akapitzlist"/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Zamawiający </w:t>
      </w:r>
      <w:r w:rsidRPr="004309B3">
        <w:rPr>
          <w:sz w:val="20"/>
          <w:szCs w:val="20"/>
        </w:rPr>
        <w:t xml:space="preserve">upoważnia </w:t>
      </w:r>
      <w:r w:rsidRPr="004309B3">
        <w:rPr>
          <w:b/>
          <w:sz w:val="20"/>
          <w:szCs w:val="20"/>
        </w:rPr>
        <w:t xml:space="preserve">wykonawcę </w:t>
      </w:r>
      <w:r w:rsidRPr="004309B3">
        <w:rPr>
          <w:sz w:val="20"/>
          <w:szCs w:val="20"/>
        </w:rPr>
        <w:t xml:space="preserve">do wystawienia faktury bez podpisu swojego przedstawiciela. </w:t>
      </w:r>
    </w:p>
    <w:p w:rsidR="00C75B52" w:rsidRPr="004309B3" w:rsidRDefault="00C75B52" w:rsidP="00C75B52">
      <w:pPr>
        <w:pStyle w:val="Akapitzlist"/>
        <w:rPr>
          <w:sz w:val="20"/>
          <w:szCs w:val="20"/>
        </w:rPr>
      </w:pPr>
      <w:r w:rsidRPr="004309B3">
        <w:rPr>
          <w:b/>
          <w:sz w:val="20"/>
          <w:szCs w:val="20"/>
        </w:rPr>
        <w:t>Zamawiający</w:t>
      </w:r>
      <w:r w:rsidRPr="004309B3">
        <w:rPr>
          <w:sz w:val="20"/>
          <w:szCs w:val="20"/>
        </w:rPr>
        <w:t xml:space="preserve"> ma obowiązek zapłaty faktury w terminie 30 dni licząc od daty jej złożenia, wraz z dokumentami rozliczeniowymi, w jego siedzibie.</w:t>
      </w:r>
    </w:p>
    <w:p w:rsidR="00C75B52" w:rsidRPr="004309B3" w:rsidRDefault="00C75B52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15</w:t>
      </w:r>
    </w:p>
    <w:p w:rsidR="00C75B52" w:rsidRPr="004309B3" w:rsidRDefault="00C75B52" w:rsidP="00C75B52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4309B3">
        <w:rPr>
          <w:sz w:val="20"/>
          <w:szCs w:val="20"/>
        </w:rPr>
        <w:t>Strony ustal</w:t>
      </w:r>
      <w:r w:rsidR="003B3109" w:rsidRPr="004309B3">
        <w:rPr>
          <w:sz w:val="20"/>
          <w:szCs w:val="20"/>
        </w:rPr>
        <w:t xml:space="preserve">ają, że obowiązującą je formą odszkodowania stanowią kary umowne. </w:t>
      </w:r>
    </w:p>
    <w:p w:rsidR="003B3109" w:rsidRPr="004309B3" w:rsidRDefault="003B3109" w:rsidP="00C75B52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4309B3">
        <w:rPr>
          <w:sz w:val="20"/>
          <w:szCs w:val="20"/>
        </w:rPr>
        <w:t>Kary wymienione w pkt.1 będą naliczane w następujących wypadkach i wysokościach:</w:t>
      </w:r>
    </w:p>
    <w:p w:rsidR="003B3109" w:rsidRPr="004309B3" w:rsidRDefault="003B3109" w:rsidP="003B3109">
      <w:pPr>
        <w:pStyle w:val="Akapitzlist"/>
        <w:rPr>
          <w:sz w:val="20"/>
          <w:szCs w:val="20"/>
        </w:rPr>
      </w:pPr>
      <w:r w:rsidRPr="004309B3">
        <w:rPr>
          <w:sz w:val="20"/>
          <w:szCs w:val="20"/>
        </w:rPr>
        <w:t xml:space="preserve">a) </w:t>
      </w:r>
      <w:r w:rsidRPr="004309B3">
        <w:rPr>
          <w:b/>
          <w:sz w:val="20"/>
          <w:szCs w:val="20"/>
        </w:rPr>
        <w:t>wykonawca</w:t>
      </w:r>
      <w:r w:rsidRPr="004309B3">
        <w:rPr>
          <w:sz w:val="20"/>
          <w:szCs w:val="20"/>
        </w:rPr>
        <w:t xml:space="preserve"> płaci </w:t>
      </w:r>
      <w:r w:rsidRPr="004309B3">
        <w:rPr>
          <w:b/>
          <w:sz w:val="20"/>
          <w:szCs w:val="20"/>
        </w:rPr>
        <w:t>zamawiającemu</w:t>
      </w:r>
      <w:r w:rsidRPr="004309B3">
        <w:rPr>
          <w:sz w:val="20"/>
          <w:szCs w:val="20"/>
        </w:rPr>
        <w:t xml:space="preserve"> kary umowne:</w:t>
      </w:r>
    </w:p>
    <w:p w:rsidR="003B3109" w:rsidRPr="004309B3" w:rsidRDefault="003B3109" w:rsidP="003B3109">
      <w:pPr>
        <w:pStyle w:val="Akapitzlist"/>
        <w:rPr>
          <w:sz w:val="20"/>
          <w:szCs w:val="20"/>
        </w:rPr>
      </w:pPr>
      <w:r w:rsidRPr="004309B3">
        <w:rPr>
          <w:sz w:val="20"/>
          <w:szCs w:val="20"/>
        </w:rPr>
        <w:t>- za opóźnienie w wykonaniu określonego w umowie przedmiotu odbioru w wysokości 0,3% wynagrodzenia ustalonego w umowie za przedmiot umowy za każdy dzień zwłoki licząc od dnia następnego po terminie umownym,</w:t>
      </w:r>
    </w:p>
    <w:p w:rsidR="003B3109" w:rsidRPr="004309B3" w:rsidRDefault="003B3109" w:rsidP="003B3109">
      <w:pPr>
        <w:pStyle w:val="Akapitzlist"/>
        <w:rPr>
          <w:sz w:val="20"/>
          <w:szCs w:val="20"/>
        </w:rPr>
      </w:pPr>
      <w:r w:rsidRPr="004309B3">
        <w:rPr>
          <w:sz w:val="20"/>
          <w:szCs w:val="20"/>
        </w:rPr>
        <w:t>- za opóźnienie w usunięciu wad stwierdzonych przy odbiorze lub w okresie gwarancji i rękojmi za wady w wysokości 0,3% wynagrodzenia umownego za wykonany przedmiot umowy za każdy dzień opóźnienia, licząc od dnia następnego po dniu wyznaczonym na usunięcie wad,</w:t>
      </w:r>
    </w:p>
    <w:p w:rsidR="003B3109" w:rsidRPr="004309B3" w:rsidRDefault="003B3109" w:rsidP="003B3109">
      <w:pPr>
        <w:pStyle w:val="Akapitzlist"/>
        <w:rPr>
          <w:sz w:val="20"/>
          <w:szCs w:val="20"/>
        </w:rPr>
      </w:pPr>
      <w:r w:rsidRPr="004309B3">
        <w:rPr>
          <w:sz w:val="20"/>
          <w:szCs w:val="20"/>
        </w:rPr>
        <w:t xml:space="preserve">- z tytułu odstąpienia od umowy z przyczyn nie leżących po stronie </w:t>
      </w:r>
      <w:r w:rsidRPr="004309B3">
        <w:rPr>
          <w:b/>
          <w:sz w:val="20"/>
          <w:szCs w:val="20"/>
        </w:rPr>
        <w:t>zamawiającego</w:t>
      </w:r>
      <w:r w:rsidRPr="004309B3">
        <w:rPr>
          <w:sz w:val="20"/>
          <w:szCs w:val="20"/>
        </w:rPr>
        <w:t xml:space="preserve"> karę w wysokości 10% wynagrodzenia umownego określonego w </w:t>
      </w:r>
      <w:r w:rsidRPr="004309B3">
        <w:rPr>
          <w:sz w:val="20"/>
          <w:szCs w:val="20"/>
        </w:rPr>
        <w:t>§</w:t>
      </w:r>
      <w:r w:rsidRPr="004309B3">
        <w:rPr>
          <w:sz w:val="20"/>
          <w:szCs w:val="20"/>
        </w:rPr>
        <w:t>9 pkt.1.</w:t>
      </w:r>
    </w:p>
    <w:p w:rsidR="003B3109" w:rsidRPr="004309B3" w:rsidRDefault="003B3109" w:rsidP="003B3109">
      <w:pPr>
        <w:pStyle w:val="Akapitzlist"/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Zamawiającemu </w:t>
      </w:r>
      <w:r w:rsidRPr="004309B3">
        <w:rPr>
          <w:sz w:val="20"/>
          <w:szCs w:val="20"/>
        </w:rPr>
        <w:t xml:space="preserve">przysługuje prawo potrącenia kar umownych określonych w pkt 2 niniejszej umowy, z należnego </w:t>
      </w:r>
      <w:r w:rsidRPr="004309B3">
        <w:rPr>
          <w:b/>
          <w:sz w:val="20"/>
          <w:szCs w:val="20"/>
        </w:rPr>
        <w:t xml:space="preserve">wykonawcy </w:t>
      </w:r>
      <w:r w:rsidRPr="004309B3">
        <w:rPr>
          <w:sz w:val="20"/>
          <w:szCs w:val="20"/>
        </w:rPr>
        <w:t>wynagrodzenia.</w:t>
      </w:r>
    </w:p>
    <w:p w:rsidR="003B3109" w:rsidRPr="004309B3" w:rsidRDefault="003B3109" w:rsidP="003B3109">
      <w:pPr>
        <w:pStyle w:val="Akapitzlist"/>
        <w:rPr>
          <w:sz w:val="20"/>
          <w:szCs w:val="20"/>
        </w:rPr>
      </w:pPr>
      <w:r w:rsidRPr="004309B3">
        <w:rPr>
          <w:sz w:val="20"/>
          <w:szCs w:val="20"/>
        </w:rPr>
        <w:t xml:space="preserve">b) </w:t>
      </w:r>
      <w:r w:rsidRPr="004309B3">
        <w:rPr>
          <w:b/>
          <w:sz w:val="20"/>
          <w:szCs w:val="20"/>
        </w:rPr>
        <w:t>zamawiający</w:t>
      </w:r>
      <w:r w:rsidRPr="004309B3">
        <w:rPr>
          <w:sz w:val="20"/>
          <w:szCs w:val="20"/>
        </w:rPr>
        <w:t xml:space="preserve"> płaci </w:t>
      </w:r>
      <w:r w:rsidRPr="004309B3">
        <w:rPr>
          <w:b/>
          <w:sz w:val="20"/>
          <w:szCs w:val="20"/>
        </w:rPr>
        <w:t>wykonawcy</w:t>
      </w:r>
      <w:r w:rsidRPr="004309B3">
        <w:rPr>
          <w:sz w:val="20"/>
          <w:szCs w:val="20"/>
        </w:rPr>
        <w:t xml:space="preserve"> kary umowne:</w:t>
      </w:r>
    </w:p>
    <w:p w:rsidR="00701116" w:rsidRPr="004309B3" w:rsidRDefault="003B3109" w:rsidP="00701116">
      <w:pPr>
        <w:pStyle w:val="Akapitzlist"/>
        <w:rPr>
          <w:sz w:val="20"/>
          <w:szCs w:val="20"/>
        </w:rPr>
      </w:pPr>
      <w:r w:rsidRPr="004309B3">
        <w:rPr>
          <w:sz w:val="20"/>
          <w:szCs w:val="20"/>
        </w:rPr>
        <w:t>- za opóźnienie w przeprowadzeniu odbioru w wysokości 0,5% wynagrodzenia umownego</w:t>
      </w:r>
      <w:r w:rsidR="00701116" w:rsidRPr="004309B3">
        <w:rPr>
          <w:sz w:val="20"/>
          <w:szCs w:val="20"/>
        </w:rPr>
        <w:t xml:space="preserve"> za każdy dzień opóźnienia, licząc od następnego dnia po terminie, w którym odbiór miał być rozpoczęty.</w:t>
      </w:r>
    </w:p>
    <w:p w:rsidR="00701116" w:rsidRPr="004309B3" w:rsidRDefault="00701116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16</w:t>
      </w:r>
    </w:p>
    <w:p w:rsidR="00701116" w:rsidRPr="004309B3" w:rsidRDefault="00701116" w:rsidP="00701116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4309B3">
        <w:rPr>
          <w:b/>
          <w:sz w:val="20"/>
          <w:szCs w:val="20"/>
        </w:rPr>
        <w:t>Zamawiającemu</w:t>
      </w:r>
      <w:r w:rsidRPr="004309B3">
        <w:rPr>
          <w:sz w:val="20"/>
          <w:szCs w:val="20"/>
        </w:rPr>
        <w:t xml:space="preserve"> przysługuje prawo do odstąpienia od umowy:</w:t>
      </w:r>
    </w:p>
    <w:p w:rsidR="00701116" w:rsidRPr="004309B3" w:rsidRDefault="00701116" w:rsidP="00701116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4309B3">
        <w:rPr>
          <w:sz w:val="20"/>
          <w:szCs w:val="20"/>
        </w:rPr>
        <w:lastRenderedPageBreak/>
        <w:t>W razie wystąpienia istotnej zmiany okoliczności powodującej, że wykonanie umowy nie leży w interesie publicznym, czego nie można było przewidzieć w chwili zawierania umowy. W takim wypadku wykonawcy przysługuje wynagrodzenie za roboty wykonane do czasu powzięcia informacji o odstąpieniu od umowy.</w:t>
      </w:r>
    </w:p>
    <w:p w:rsidR="00701116" w:rsidRPr="004309B3" w:rsidRDefault="00701116" w:rsidP="00701116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Gdy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 xml:space="preserve">nie rozpoczął robót bez uzasadnionych przyczyn oraz nie kontynuuje ich pomimo wezwania złożonego przez </w:t>
      </w:r>
      <w:r w:rsidRPr="004309B3">
        <w:rPr>
          <w:b/>
          <w:sz w:val="20"/>
          <w:szCs w:val="20"/>
        </w:rPr>
        <w:t xml:space="preserve">zamawiającego </w:t>
      </w:r>
      <w:r w:rsidRPr="004309B3">
        <w:rPr>
          <w:sz w:val="20"/>
          <w:szCs w:val="20"/>
        </w:rPr>
        <w:t>na piśmie.</w:t>
      </w:r>
    </w:p>
    <w:p w:rsidR="00701116" w:rsidRPr="004309B3" w:rsidRDefault="00701116" w:rsidP="00701116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Gdy </w:t>
      </w: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>przerwał realizację robót i przerwa ta trwa dłużej niż 5 dni.</w:t>
      </w:r>
    </w:p>
    <w:p w:rsidR="00701116" w:rsidRPr="004309B3" w:rsidRDefault="00701116" w:rsidP="00701116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4309B3">
        <w:rPr>
          <w:sz w:val="20"/>
          <w:szCs w:val="20"/>
        </w:rPr>
        <w:t xml:space="preserve">Jeżeli stan zaawansowania robót w dniu wyznaczonym na termin odbioru końcowego zgodnie z umową jest niezadawalający dla </w:t>
      </w:r>
      <w:r w:rsidRPr="004309B3">
        <w:rPr>
          <w:b/>
          <w:sz w:val="20"/>
          <w:szCs w:val="20"/>
        </w:rPr>
        <w:t>zamawiającego</w:t>
      </w:r>
      <w:r w:rsidRPr="004309B3">
        <w:rPr>
          <w:sz w:val="20"/>
          <w:szCs w:val="20"/>
        </w:rPr>
        <w:t>.</w:t>
      </w:r>
    </w:p>
    <w:p w:rsidR="00701116" w:rsidRPr="004309B3" w:rsidRDefault="00701116" w:rsidP="00701116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4309B3">
        <w:rPr>
          <w:b/>
          <w:sz w:val="20"/>
          <w:szCs w:val="20"/>
        </w:rPr>
        <w:t>Wykonawcy</w:t>
      </w:r>
      <w:r w:rsidRPr="004309B3">
        <w:rPr>
          <w:sz w:val="20"/>
          <w:szCs w:val="20"/>
        </w:rPr>
        <w:t xml:space="preserve"> przysługuje prawo odstąpienie od umowy w szczególności gdy:</w:t>
      </w:r>
    </w:p>
    <w:p w:rsidR="00701116" w:rsidRPr="004309B3" w:rsidRDefault="00701116" w:rsidP="00701116">
      <w:pPr>
        <w:pStyle w:val="Akapitzlist"/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- zamawiający </w:t>
      </w:r>
      <w:r w:rsidRPr="004309B3">
        <w:rPr>
          <w:sz w:val="20"/>
          <w:szCs w:val="20"/>
        </w:rPr>
        <w:t xml:space="preserve">zawiadomi </w:t>
      </w:r>
      <w:r w:rsidRPr="004309B3">
        <w:rPr>
          <w:b/>
          <w:sz w:val="20"/>
          <w:szCs w:val="20"/>
        </w:rPr>
        <w:t>wykonawcę</w:t>
      </w:r>
      <w:r w:rsidRPr="004309B3">
        <w:rPr>
          <w:sz w:val="20"/>
          <w:szCs w:val="20"/>
        </w:rPr>
        <w:t xml:space="preserve">, że wobec zaistnienia uprzednio nie przewidzianych okoliczności, nie będzie mógł spełnić swoich zobowiązań umownych wobec </w:t>
      </w:r>
      <w:r w:rsidRPr="004309B3">
        <w:rPr>
          <w:b/>
          <w:sz w:val="20"/>
          <w:szCs w:val="20"/>
        </w:rPr>
        <w:t>wykonawcy</w:t>
      </w:r>
      <w:r w:rsidRPr="004309B3">
        <w:rPr>
          <w:sz w:val="20"/>
          <w:szCs w:val="20"/>
        </w:rPr>
        <w:t>,</w:t>
      </w:r>
    </w:p>
    <w:p w:rsidR="00701116" w:rsidRPr="004309B3" w:rsidRDefault="00701116" w:rsidP="00701116">
      <w:pPr>
        <w:rPr>
          <w:sz w:val="20"/>
          <w:szCs w:val="20"/>
        </w:rPr>
      </w:pPr>
      <w:r w:rsidRPr="004309B3">
        <w:rPr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701116" w:rsidRPr="004309B3" w:rsidRDefault="00D47728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17</w:t>
      </w:r>
    </w:p>
    <w:p w:rsidR="003B3109" w:rsidRPr="004309B3" w:rsidRDefault="00D47728" w:rsidP="003B3109">
      <w:pPr>
        <w:rPr>
          <w:sz w:val="20"/>
          <w:szCs w:val="20"/>
        </w:rPr>
      </w:pPr>
      <w:r w:rsidRPr="004309B3">
        <w:rPr>
          <w:sz w:val="20"/>
          <w:szCs w:val="20"/>
        </w:rPr>
        <w:t xml:space="preserve">W przypadku odstąpienia od umowy </w:t>
      </w:r>
      <w:r w:rsidRPr="004309B3">
        <w:rPr>
          <w:b/>
          <w:sz w:val="20"/>
          <w:szCs w:val="20"/>
        </w:rPr>
        <w:t xml:space="preserve">wykonawcę </w:t>
      </w:r>
      <w:r w:rsidRPr="004309B3">
        <w:rPr>
          <w:sz w:val="20"/>
          <w:szCs w:val="20"/>
        </w:rPr>
        <w:t xml:space="preserve">oraz </w:t>
      </w:r>
      <w:r w:rsidRPr="004309B3">
        <w:rPr>
          <w:b/>
          <w:sz w:val="20"/>
          <w:szCs w:val="20"/>
        </w:rPr>
        <w:t>zamawiającego</w:t>
      </w:r>
      <w:r w:rsidRPr="004309B3">
        <w:rPr>
          <w:sz w:val="20"/>
          <w:szCs w:val="20"/>
        </w:rPr>
        <w:t xml:space="preserve"> obciążają następujące obowiązki szczegółowe:</w:t>
      </w:r>
    </w:p>
    <w:p w:rsidR="00D47728" w:rsidRPr="004309B3" w:rsidRDefault="00D47728" w:rsidP="00D4772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4309B3">
        <w:rPr>
          <w:sz w:val="20"/>
          <w:szCs w:val="20"/>
        </w:rPr>
        <w:t>W terminie 7 dni od daty odstąpienia od umowy</w:t>
      </w:r>
      <w:r w:rsidRPr="004309B3">
        <w:rPr>
          <w:b/>
          <w:sz w:val="20"/>
          <w:szCs w:val="20"/>
        </w:rPr>
        <w:t xml:space="preserve"> wykonawca </w:t>
      </w:r>
      <w:r w:rsidRPr="004309B3">
        <w:rPr>
          <w:sz w:val="20"/>
          <w:szCs w:val="20"/>
        </w:rPr>
        <w:t xml:space="preserve">przy udziale </w:t>
      </w:r>
      <w:r w:rsidRPr="004309B3">
        <w:rPr>
          <w:b/>
          <w:sz w:val="20"/>
          <w:szCs w:val="20"/>
        </w:rPr>
        <w:t xml:space="preserve">zamawiającego </w:t>
      </w:r>
      <w:r w:rsidRPr="004309B3">
        <w:rPr>
          <w:sz w:val="20"/>
          <w:szCs w:val="20"/>
        </w:rPr>
        <w:t>sporządzi szczegółowy protokół inwentaryzacji robót w toku wg stanu na dzień odstąpienia.</w:t>
      </w:r>
    </w:p>
    <w:p w:rsidR="00D47728" w:rsidRPr="004309B3" w:rsidRDefault="00D47728" w:rsidP="00D4772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4309B3">
        <w:rPr>
          <w:b/>
          <w:sz w:val="20"/>
          <w:szCs w:val="20"/>
        </w:rPr>
        <w:t xml:space="preserve">Wykonawca </w:t>
      </w:r>
      <w:r w:rsidRPr="004309B3">
        <w:rPr>
          <w:sz w:val="20"/>
          <w:szCs w:val="20"/>
        </w:rPr>
        <w:t>zabezpieczy przerwane roboty w zakresie obustronnie uzgodnionym, na koszt tej strony, z przyczyn której nastąpiło odstąpienie od umowy.</w:t>
      </w:r>
    </w:p>
    <w:p w:rsidR="00D47728" w:rsidRPr="004309B3" w:rsidRDefault="00D47728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18</w:t>
      </w:r>
    </w:p>
    <w:p w:rsidR="00D47728" w:rsidRPr="004309B3" w:rsidRDefault="00D47728" w:rsidP="00D47728">
      <w:pPr>
        <w:rPr>
          <w:sz w:val="20"/>
          <w:szCs w:val="20"/>
        </w:rPr>
      </w:pPr>
      <w:r w:rsidRPr="004309B3">
        <w:rPr>
          <w:sz w:val="20"/>
          <w:szCs w:val="20"/>
        </w:rPr>
        <w:t>Zmiana postanowień niniejszej umowy może nastąpić jedynie za zgodą obu jej stron wyrażoną na piśmie, pod rygorem nieważności takiej zmiany.</w:t>
      </w:r>
    </w:p>
    <w:p w:rsidR="00D47728" w:rsidRPr="004309B3" w:rsidRDefault="00D47728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19</w:t>
      </w:r>
    </w:p>
    <w:p w:rsidR="00D47728" w:rsidRPr="004309B3" w:rsidRDefault="00D47728" w:rsidP="0063408A">
      <w:pPr>
        <w:rPr>
          <w:rFonts w:ascii="Verdana" w:hAnsi="Verdana"/>
          <w:bCs/>
          <w:color w:val="000000"/>
          <w:sz w:val="20"/>
          <w:szCs w:val="20"/>
        </w:rPr>
      </w:pPr>
      <w:r w:rsidRPr="004309B3">
        <w:rPr>
          <w:sz w:val="20"/>
          <w:szCs w:val="20"/>
        </w:rPr>
        <w:t xml:space="preserve">W sprawach nie uregulowanych niniejszą umową mają zastosowanie przepisy Ustawy z dnia 29 stycznia 2004 roku - </w:t>
      </w:r>
      <w:r w:rsidRPr="004309B3">
        <w:rPr>
          <w:sz w:val="20"/>
          <w:szCs w:val="20"/>
        </w:rPr>
        <w:t>prawo zamówień publicznych (</w:t>
      </w:r>
      <w:proofErr w:type="spellStart"/>
      <w:r w:rsidRPr="004309B3">
        <w:rPr>
          <w:sz w:val="20"/>
          <w:szCs w:val="20"/>
        </w:rPr>
        <w:t>t.j</w:t>
      </w:r>
      <w:proofErr w:type="spellEnd"/>
      <w:r w:rsidRPr="004309B3">
        <w:rPr>
          <w:sz w:val="20"/>
          <w:szCs w:val="20"/>
        </w:rPr>
        <w:t xml:space="preserve">. </w:t>
      </w:r>
      <w:r w:rsidRPr="004309B3">
        <w:rPr>
          <w:rFonts w:ascii="Verdana" w:hAnsi="Verdana"/>
          <w:bCs/>
          <w:color w:val="000000"/>
          <w:sz w:val="20"/>
          <w:szCs w:val="20"/>
        </w:rPr>
        <w:t>Dz.U.2013.907 ze zm.)</w:t>
      </w:r>
      <w:r w:rsidRPr="004309B3">
        <w:rPr>
          <w:rFonts w:ascii="Verdana" w:hAnsi="Verdana"/>
          <w:bCs/>
          <w:color w:val="000000"/>
          <w:sz w:val="20"/>
          <w:szCs w:val="20"/>
        </w:rPr>
        <w:t xml:space="preserve">;Ustawy z dnia 23 kwietnia 1964 roku – Kodeks cywilny </w:t>
      </w:r>
      <w:r w:rsidRPr="004309B3">
        <w:rPr>
          <w:sz w:val="20"/>
          <w:szCs w:val="20"/>
        </w:rPr>
        <w:t>(</w:t>
      </w:r>
      <w:proofErr w:type="spellStart"/>
      <w:r w:rsidRPr="004309B3">
        <w:rPr>
          <w:sz w:val="20"/>
          <w:szCs w:val="20"/>
        </w:rPr>
        <w:t>t.j</w:t>
      </w:r>
      <w:proofErr w:type="spellEnd"/>
      <w:r w:rsidRPr="004309B3">
        <w:rPr>
          <w:sz w:val="20"/>
          <w:szCs w:val="20"/>
        </w:rPr>
        <w:t xml:space="preserve">. </w:t>
      </w:r>
      <w:r w:rsidRPr="004309B3">
        <w:rPr>
          <w:rFonts w:ascii="Verdana" w:hAnsi="Verdana"/>
          <w:bCs/>
          <w:color w:val="000000"/>
          <w:sz w:val="20"/>
          <w:szCs w:val="20"/>
        </w:rPr>
        <w:t>Dz.U.2013.</w:t>
      </w:r>
      <w:r w:rsidRPr="004309B3">
        <w:rPr>
          <w:rFonts w:ascii="Verdana" w:hAnsi="Verdana"/>
          <w:bCs/>
          <w:color w:val="000000"/>
          <w:sz w:val="20"/>
          <w:szCs w:val="20"/>
        </w:rPr>
        <w:t>121</w:t>
      </w:r>
      <w:r w:rsidRPr="004309B3">
        <w:rPr>
          <w:rFonts w:ascii="Verdana" w:hAnsi="Verdana"/>
          <w:bCs/>
          <w:color w:val="000000"/>
          <w:sz w:val="20"/>
          <w:szCs w:val="20"/>
        </w:rPr>
        <w:t xml:space="preserve"> ze </w:t>
      </w:r>
      <w:proofErr w:type="spellStart"/>
      <w:r w:rsidRPr="004309B3">
        <w:rPr>
          <w:rFonts w:ascii="Verdana" w:hAnsi="Verdana"/>
          <w:bCs/>
          <w:color w:val="000000"/>
          <w:sz w:val="20"/>
          <w:szCs w:val="20"/>
        </w:rPr>
        <w:t>zm</w:t>
      </w:r>
      <w:proofErr w:type="spellEnd"/>
      <w:r w:rsidRPr="004309B3">
        <w:rPr>
          <w:rFonts w:ascii="Verdana" w:hAnsi="Verdana"/>
          <w:bCs/>
          <w:color w:val="000000"/>
          <w:sz w:val="20"/>
          <w:szCs w:val="20"/>
        </w:rPr>
        <w:t xml:space="preserve">); Ustawy z dnia 7 lipca 1994 roku – prawo budowlane </w:t>
      </w:r>
      <w:r w:rsidRPr="004309B3">
        <w:rPr>
          <w:sz w:val="20"/>
          <w:szCs w:val="20"/>
        </w:rPr>
        <w:t>(</w:t>
      </w:r>
      <w:proofErr w:type="spellStart"/>
      <w:r w:rsidRPr="004309B3">
        <w:rPr>
          <w:sz w:val="20"/>
          <w:szCs w:val="20"/>
        </w:rPr>
        <w:t>t.j</w:t>
      </w:r>
      <w:proofErr w:type="spellEnd"/>
      <w:r w:rsidRPr="004309B3">
        <w:rPr>
          <w:sz w:val="20"/>
          <w:szCs w:val="20"/>
        </w:rPr>
        <w:t xml:space="preserve">. </w:t>
      </w:r>
      <w:r w:rsidRPr="004309B3">
        <w:rPr>
          <w:rFonts w:ascii="Verdana" w:hAnsi="Verdana"/>
          <w:bCs/>
          <w:color w:val="000000"/>
          <w:sz w:val="20"/>
          <w:szCs w:val="20"/>
        </w:rPr>
        <w:t>Dz.U.2013.</w:t>
      </w:r>
      <w:r w:rsidRPr="004309B3">
        <w:rPr>
          <w:rFonts w:ascii="Verdana" w:hAnsi="Verdana"/>
          <w:bCs/>
          <w:color w:val="000000"/>
          <w:sz w:val="20"/>
          <w:szCs w:val="20"/>
        </w:rPr>
        <w:t>1409</w:t>
      </w:r>
      <w:r w:rsidRPr="004309B3">
        <w:rPr>
          <w:rFonts w:ascii="Verdana" w:hAnsi="Verdana"/>
          <w:bCs/>
          <w:color w:val="000000"/>
          <w:sz w:val="20"/>
          <w:szCs w:val="20"/>
        </w:rPr>
        <w:t xml:space="preserve">ze </w:t>
      </w:r>
      <w:proofErr w:type="spellStart"/>
      <w:r w:rsidRPr="004309B3">
        <w:rPr>
          <w:rFonts w:ascii="Verdana" w:hAnsi="Verdana"/>
          <w:bCs/>
          <w:color w:val="000000"/>
          <w:sz w:val="20"/>
          <w:szCs w:val="20"/>
        </w:rPr>
        <w:t>zm</w:t>
      </w:r>
      <w:proofErr w:type="spellEnd"/>
      <w:r w:rsidRPr="004309B3">
        <w:rPr>
          <w:rFonts w:ascii="Verdana" w:hAnsi="Verdana"/>
          <w:bCs/>
          <w:color w:val="000000"/>
          <w:sz w:val="20"/>
          <w:szCs w:val="20"/>
        </w:rPr>
        <w:t>).</w:t>
      </w:r>
    </w:p>
    <w:p w:rsidR="00D47728" w:rsidRPr="004309B3" w:rsidRDefault="00D47728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§ 20</w:t>
      </w:r>
    </w:p>
    <w:p w:rsidR="00D47728" w:rsidRPr="004309B3" w:rsidRDefault="00D47728" w:rsidP="0063408A">
      <w:pPr>
        <w:rPr>
          <w:sz w:val="20"/>
          <w:szCs w:val="20"/>
        </w:rPr>
      </w:pPr>
      <w:r w:rsidRPr="004309B3">
        <w:rPr>
          <w:sz w:val="20"/>
          <w:szCs w:val="20"/>
        </w:rPr>
        <w:t>Integralną część niniejszej umowy stanowią załączniki:</w:t>
      </w:r>
    </w:p>
    <w:p w:rsidR="00D47728" w:rsidRPr="004309B3" w:rsidRDefault="00D47728" w:rsidP="00D47728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4309B3">
        <w:rPr>
          <w:sz w:val="20"/>
          <w:szCs w:val="20"/>
        </w:rPr>
        <w:t>Kosztorys ofertowy</w:t>
      </w:r>
    </w:p>
    <w:p w:rsidR="00D47728" w:rsidRPr="004309B3" w:rsidRDefault="00D47728" w:rsidP="00D47728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4309B3">
        <w:rPr>
          <w:sz w:val="20"/>
          <w:szCs w:val="20"/>
        </w:rPr>
        <w:t>Formularz ofertowy</w:t>
      </w:r>
    </w:p>
    <w:p w:rsidR="00D47728" w:rsidRPr="004309B3" w:rsidRDefault="00D47728" w:rsidP="00D47728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4309B3">
        <w:rPr>
          <w:sz w:val="20"/>
          <w:szCs w:val="20"/>
        </w:rPr>
        <w:t>Specyfikacja Istotnych Warunków Zamówienia</w:t>
      </w:r>
    </w:p>
    <w:p w:rsidR="00D47728" w:rsidRPr="004309B3" w:rsidRDefault="00D47728" w:rsidP="00D47728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4309B3">
        <w:rPr>
          <w:sz w:val="20"/>
          <w:szCs w:val="20"/>
        </w:rPr>
        <w:t>Dokumentacja projektowa</w:t>
      </w:r>
    </w:p>
    <w:p w:rsidR="004309B3" w:rsidRPr="004309B3" w:rsidRDefault="004309B3" w:rsidP="004309B3">
      <w:pPr>
        <w:jc w:val="center"/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 xml:space="preserve">§ </w:t>
      </w:r>
      <w:r w:rsidRPr="004309B3">
        <w:rPr>
          <w:b/>
          <w:sz w:val="20"/>
          <w:szCs w:val="20"/>
        </w:rPr>
        <w:t>2</w:t>
      </w:r>
      <w:r w:rsidRPr="004309B3">
        <w:rPr>
          <w:b/>
          <w:sz w:val="20"/>
          <w:szCs w:val="20"/>
        </w:rPr>
        <w:t>1</w:t>
      </w:r>
    </w:p>
    <w:p w:rsidR="004309B3" w:rsidRPr="004309B3" w:rsidRDefault="004309B3" w:rsidP="004309B3">
      <w:pPr>
        <w:rPr>
          <w:sz w:val="20"/>
          <w:szCs w:val="20"/>
        </w:rPr>
      </w:pPr>
      <w:r w:rsidRPr="004309B3">
        <w:rPr>
          <w:sz w:val="20"/>
          <w:szCs w:val="20"/>
        </w:rPr>
        <w:t xml:space="preserve">Umowę niniejszą sporządzono w 3 jednobrzmiących egzemplarzach, w tym: 2 egzemplarze dla </w:t>
      </w:r>
      <w:r w:rsidRPr="004309B3">
        <w:rPr>
          <w:b/>
          <w:sz w:val="20"/>
          <w:szCs w:val="20"/>
        </w:rPr>
        <w:t>zamawiającego</w:t>
      </w:r>
      <w:r w:rsidRPr="004309B3">
        <w:rPr>
          <w:sz w:val="20"/>
          <w:szCs w:val="20"/>
        </w:rPr>
        <w:t xml:space="preserve"> i 1 egzemplarz dla </w:t>
      </w:r>
      <w:r w:rsidRPr="004309B3">
        <w:rPr>
          <w:b/>
          <w:sz w:val="20"/>
          <w:szCs w:val="20"/>
        </w:rPr>
        <w:t>wykonawcy.</w:t>
      </w:r>
    </w:p>
    <w:p w:rsidR="004309B3" w:rsidRPr="004309B3" w:rsidRDefault="004309B3" w:rsidP="004309B3">
      <w:pPr>
        <w:rPr>
          <w:sz w:val="20"/>
          <w:szCs w:val="20"/>
        </w:rPr>
      </w:pPr>
    </w:p>
    <w:p w:rsidR="004309B3" w:rsidRPr="004309B3" w:rsidRDefault="004309B3" w:rsidP="004309B3">
      <w:pPr>
        <w:rPr>
          <w:b/>
          <w:sz w:val="20"/>
          <w:szCs w:val="20"/>
        </w:rPr>
      </w:pPr>
      <w:r w:rsidRPr="004309B3">
        <w:rPr>
          <w:b/>
          <w:sz w:val="20"/>
          <w:szCs w:val="20"/>
        </w:rPr>
        <w:t>ZAMAWIAJĄCY</w:t>
      </w:r>
      <w:r w:rsidRPr="004309B3">
        <w:rPr>
          <w:b/>
          <w:sz w:val="20"/>
          <w:szCs w:val="20"/>
        </w:rPr>
        <w:tab/>
      </w:r>
      <w:r w:rsidRPr="004309B3">
        <w:rPr>
          <w:b/>
          <w:sz w:val="20"/>
          <w:szCs w:val="20"/>
        </w:rPr>
        <w:tab/>
      </w:r>
      <w:r w:rsidRPr="004309B3">
        <w:rPr>
          <w:b/>
          <w:sz w:val="20"/>
          <w:szCs w:val="20"/>
        </w:rPr>
        <w:tab/>
      </w:r>
      <w:r w:rsidRPr="004309B3">
        <w:rPr>
          <w:b/>
          <w:sz w:val="20"/>
          <w:szCs w:val="20"/>
        </w:rPr>
        <w:tab/>
      </w:r>
      <w:r w:rsidRPr="004309B3">
        <w:rPr>
          <w:b/>
          <w:sz w:val="20"/>
          <w:szCs w:val="20"/>
        </w:rPr>
        <w:tab/>
      </w:r>
      <w:r w:rsidRPr="004309B3">
        <w:rPr>
          <w:b/>
          <w:sz w:val="20"/>
          <w:szCs w:val="20"/>
        </w:rPr>
        <w:tab/>
      </w:r>
      <w:r w:rsidRPr="004309B3">
        <w:rPr>
          <w:b/>
          <w:sz w:val="20"/>
          <w:szCs w:val="20"/>
        </w:rPr>
        <w:tab/>
      </w:r>
      <w:r w:rsidRPr="004309B3">
        <w:rPr>
          <w:b/>
          <w:sz w:val="20"/>
          <w:szCs w:val="20"/>
        </w:rPr>
        <w:tab/>
      </w:r>
      <w:r w:rsidRPr="004309B3">
        <w:rPr>
          <w:b/>
          <w:sz w:val="20"/>
          <w:szCs w:val="20"/>
        </w:rPr>
        <w:tab/>
        <w:t>WYKONAWCA</w:t>
      </w:r>
    </w:p>
    <w:p w:rsidR="00B85B47" w:rsidRPr="004309B3" w:rsidRDefault="00B85B47" w:rsidP="00B85B47">
      <w:pPr>
        <w:rPr>
          <w:sz w:val="20"/>
          <w:szCs w:val="20"/>
        </w:rPr>
      </w:pPr>
    </w:p>
    <w:p w:rsidR="00887C67" w:rsidRPr="004309B3" w:rsidRDefault="00887C67">
      <w:pPr>
        <w:rPr>
          <w:sz w:val="20"/>
          <w:szCs w:val="20"/>
        </w:rPr>
      </w:pPr>
    </w:p>
    <w:sectPr w:rsidR="00887C67" w:rsidRPr="004309B3" w:rsidSect="00430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DF0"/>
    <w:multiLevelType w:val="hybridMultilevel"/>
    <w:tmpl w:val="454A9AC0"/>
    <w:lvl w:ilvl="0" w:tplc="4CA01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6704C"/>
    <w:multiLevelType w:val="hybridMultilevel"/>
    <w:tmpl w:val="E7345D94"/>
    <w:lvl w:ilvl="0" w:tplc="C5EA2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20041"/>
    <w:multiLevelType w:val="hybridMultilevel"/>
    <w:tmpl w:val="66FA2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AC0"/>
    <w:multiLevelType w:val="hybridMultilevel"/>
    <w:tmpl w:val="FB64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28E"/>
    <w:multiLevelType w:val="hybridMultilevel"/>
    <w:tmpl w:val="3332553C"/>
    <w:lvl w:ilvl="0" w:tplc="49606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0C45"/>
    <w:multiLevelType w:val="hybridMultilevel"/>
    <w:tmpl w:val="5934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DBF"/>
    <w:multiLevelType w:val="hybridMultilevel"/>
    <w:tmpl w:val="740E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3A6D"/>
    <w:multiLevelType w:val="hybridMultilevel"/>
    <w:tmpl w:val="B722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77B0"/>
    <w:multiLevelType w:val="hybridMultilevel"/>
    <w:tmpl w:val="74CA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A384D"/>
    <w:multiLevelType w:val="hybridMultilevel"/>
    <w:tmpl w:val="398068B4"/>
    <w:lvl w:ilvl="0" w:tplc="1D4AE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7C3F"/>
    <w:multiLevelType w:val="hybridMultilevel"/>
    <w:tmpl w:val="7722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3EAB"/>
    <w:multiLevelType w:val="hybridMultilevel"/>
    <w:tmpl w:val="21F8A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815BF"/>
    <w:multiLevelType w:val="hybridMultilevel"/>
    <w:tmpl w:val="62C0D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72606"/>
    <w:multiLevelType w:val="hybridMultilevel"/>
    <w:tmpl w:val="D3D2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2904"/>
    <w:multiLevelType w:val="hybridMultilevel"/>
    <w:tmpl w:val="18F258D8"/>
    <w:lvl w:ilvl="0" w:tplc="72243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E1E94"/>
    <w:multiLevelType w:val="hybridMultilevel"/>
    <w:tmpl w:val="C9984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4399"/>
    <w:multiLevelType w:val="hybridMultilevel"/>
    <w:tmpl w:val="1BB40B50"/>
    <w:lvl w:ilvl="0" w:tplc="469635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7"/>
    <w:rsid w:val="00013DD0"/>
    <w:rsid w:val="003B3109"/>
    <w:rsid w:val="003D2D5E"/>
    <w:rsid w:val="004309B3"/>
    <w:rsid w:val="0063408A"/>
    <w:rsid w:val="00701116"/>
    <w:rsid w:val="00887C67"/>
    <w:rsid w:val="008D6E6D"/>
    <w:rsid w:val="009974EF"/>
    <w:rsid w:val="00A876E6"/>
    <w:rsid w:val="00B85B47"/>
    <w:rsid w:val="00C75B52"/>
    <w:rsid w:val="00D20BAC"/>
    <w:rsid w:val="00D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CAD1-645B-4AC4-B61D-A947760B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Gołyszny</dc:creator>
  <cp:keywords/>
  <dc:description/>
  <cp:lastModifiedBy>Wiktor Gołyszny</cp:lastModifiedBy>
  <cp:revision>1</cp:revision>
  <dcterms:created xsi:type="dcterms:W3CDTF">2014-08-04T16:01:00Z</dcterms:created>
  <dcterms:modified xsi:type="dcterms:W3CDTF">2014-08-04T18:01:00Z</dcterms:modified>
</cp:coreProperties>
</file>