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86" w:rsidRPr="005A54E5" w:rsidRDefault="00813286" w:rsidP="00813286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ZAŁĄCZNIK NR 1</w:t>
      </w:r>
    </w:p>
    <w:p w:rsidR="00813286" w:rsidRPr="005A54E5" w:rsidRDefault="00813286" w:rsidP="00813286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813286" w:rsidRPr="005A54E5" w:rsidRDefault="00813286" w:rsidP="00813286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813286" w:rsidRPr="005A54E5" w:rsidRDefault="00813286" w:rsidP="00813286">
      <w:pPr>
        <w:suppressAutoHyphens/>
      </w:pPr>
    </w:p>
    <w:p w:rsidR="00813286" w:rsidRPr="005A54E5" w:rsidRDefault="00813286" w:rsidP="00813286">
      <w:pPr>
        <w:suppressAutoHyphens/>
        <w:jc w:val="right"/>
        <w:rPr>
          <w:b/>
          <w:sz w:val="22"/>
          <w:szCs w:val="22"/>
        </w:rPr>
      </w:pPr>
      <w:r w:rsidRPr="005A54E5">
        <w:rPr>
          <w:b/>
        </w:rPr>
        <w:t>FORMULARZ OFERTY</w:t>
      </w:r>
      <w:r w:rsidRPr="005A54E5">
        <w:rPr>
          <w:b/>
          <w:sz w:val="22"/>
          <w:szCs w:val="22"/>
        </w:rPr>
        <w:t xml:space="preserve"> </w:t>
      </w:r>
    </w:p>
    <w:p w:rsidR="00813286" w:rsidRPr="005A54E5" w:rsidRDefault="00813286" w:rsidP="00813286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Port Lotniczy Gdynia – Kosakowo Sp. z o.o.</w:t>
      </w:r>
    </w:p>
    <w:p w:rsidR="00813286" w:rsidRPr="005A54E5" w:rsidRDefault="00813286" w:rsidP="00813286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81-378 Gdynia, Al. Marszałka Piłsudskiego 18</w:t>
      </w:r>
    </w:p>
    <w:p w:rsidR="00813286" w:rsidRPr="005A54E5" w:rsidRDefault="00813286" w:rsidP="00813286">
      <w:pPr>
        <w:suppressAutoHyphens/>
        <w:jc w:val="both"/>
        <w:rPr>
          <w:sz w:val="22"/>
          <w:szCs w:val="22"/>
        </w:rPr>
      </w:pPr>
    </w:p>
    <w:p w:rsidR="00813286" w:rsidRPr="005A54E5" w:rsidRDefault="00813286" w:rsidP="00813286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</w:p>
    <w:p w:rsidR="00813286" w:rsidRPr="005A54E5" w:rsidRDefault="00813286" w:rsidP="00813286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t>Pełne dane adresowe Uczestnika/uczestników:</w:t>
      </w:r>
    </w:p>
    <w:p w:rsidR="00813286" w:rsidRPr="005A54E5" w:rsidRDefault="00813286" w:rsidP="0081328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Nazwa (firma)/imię nazwisko……………………………………………………………</w:t>
      </w:r>
    </w:p>
    <w:p w:rsidR="00813286" w:rsidRPr="005A54E5" w:rsidRDefault="00813286" w:rsidP="0081328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……………………………………………………………………………………….</w:t>
      </w:r>
    </w:p>
    <w:p w:rsidR="00813286" w:rsidRPr="005A54E5" w:rsidRDefault="00813286" w:rsidP="0081328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do korespondencji ………………………………………………………………….</w:t>
      </w:r>
    </w:p>
    <w:p w:rsidR="00813286" w:rsidRPr="005A54E5" w:rsidRDefault="00813286" w:rsidP="0081328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Nr telefonu/nr faksu …………………………………………………………………………</w:t>
      </w:r>
    </w:p>
    <w:p w:rsidR="00813286" w:rsidRPr="005A54E5" w:rsidRDefault="00813286" w:rsidP="0081328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REGON ……………………………………</w:t>
      </w:r>
    </w:p>
    <w:p w:rsidR="00813286" w:rsidRPr="005A54E5" w:rsidRDefault="00813286" w:rsidP="0081328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e-mail</w:t>
      </w:r>
      <w:proofErr w:type="spellEnd"/>
      <w:r w:rsidRPr="005A54E5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813286" w:rsidRPr="005A54E5" w:rsidRDefault="00813286" w:rsidP="00813286">
      <w:pPr>
        <w:suppressAutoHyphens/>
        <w:jc w:val="both"/>
        <w:rPr>
          <w:b/>
          <w:i/>
          <w:sz w:val="22"/>
          <w:szCs w:val="22"/>
        </w:rPr>
      </w:pPr>
      <w:r w:rsidRPr="005A54E5">
        <w:rPr>
          <w:sz w:val="22"/>
          <w:szCs w:val="22"/>
        </w:rPr>
        <w:t>Nawiązując do ogłoszenia o przetargu nieograniczonym</w:t>
      </w:r>
      <w:r w:rsidRPr="005A54E5">
        <w:rPr>
          <w:b/>
          <w:sz w:val="22"/>
          <w:szCs w:val="22"/>
        </w:rPr>
        <w:t xml:space="preserve"> </w:t>
      </w:r>
      <w:r w:rsidRPr="005A54E5">
        <w:rPr>
          <w:sz w:val="22"/>
          <w:szCs w:val="22"/>
        </w:rPr>
        <w:t>na opracowanie dokumentacji projektowo-kosztorysowej dla przedsięwzięcia pn.</w:t>
      </w:r>
      <w:r w:rsidRPr="005A54E5">
        <w:rPr>
          <w:b/>
          <w:sz w:val="22"/>
          <w:szCs w:val="22"/>
        </w:rPr>
        <w:t xml:space="preserve"> „</w:t>
      </w:r>
      <w:r w:rsidRPr="005A54E5">
        <w:rPr>
          <w:b/>
          <w:i/>
          <w:sz w:val="22"/>
          <w:szCs w:val="22"/>
        </w:rPr>
        <w:t>Przebudowa nawierzchni płaszczyzny postoju samolotów</w:t>
      </w:r>
      <w:r w:rsidRPr="005A54E5">
        <w:rPr>
          <w:b/>
          <w:sz w:val="22"/>
          <w:szCs w:val="22"/>
        </w:rPr>
        <w:t>”</w:t>
      </w:r>
    </w:p>
    <w:p w:rsidR="00813286" w:rsidRPr="005A54E5" w:rsidRDefault="00813286" w:rsidP="00813286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>składamy następującą Ofertę na wykonanie przedmiotu niniejszego zamówienia:</w:t>
      </w: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813286" w:rsidRPr="005A54E5" w:rsidRDefault="00813286" w:rsidP="00813286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wartość netto .................................... zł </w:t>
      </w:r>
    </w:p>
    <w:p w:rsidR="00813286" w:rsidRPr="005A54E5" w:rsidRDefault="00813286" w:rsidP="00813286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VAT ............................................. zł </w:t>
      </w:r>
    </w:p>
    <w:p w:rsidR="00813286" w:rsidRPr="005A54E5" w:rsidRDefault="00813286" w:rsidP="00813286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 cena brutto ................................... zł (słownie........................................................................................</w:t>
      </w:r>
    </w:p>
    <w:p w:rsidR="00813286" w:rsidRPr="005A54E5" w:rsidRDefault="00813286" w:rsidP="00813286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spełniam/y warunki udziału w postępowaniu określone przez Zamawiającego zgodne z art. 13 ust 1 Regulaminu zamówień sektorowych.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uważamy się za związanych Ofertą na czas wskazany w specyfikacji istotnych warunków zamówienia, czyli 30 dni od terminu składania Ofert.</w:t>
      </w:r>
    </w:p>
    <w:p w:rsidR="00813286" w:rsidRPr="005A54E5" w:rsidRDefault="00813286" w:rsidP="00813286">
      <w:pPr>
        <w:numPr>
          <w:ilvl w:val="0"/>
          <w:numId w:val="1"/>
        </w:numPr>
        <w:tabs>
          <w:tab w:val="left" w:pos="-567"/>
        </w:tabs>
        <w:suppressAutoHyphens/>
        <w:spacing w:after="120"/>
        <w:ind w:right="-108"/>
        <w:jc w:val="both"/>
        <w:rPr>
          <w:sz w:val="22"/>
        </w:rPr>
      </w:pPr>
      <w:r w:rsidRPr="005A54E5">
        <w:rPr>
          <w:sz w:val="22"/>
        </w:rPr>
        <w:t xml:space="preserve">Wadium w kwocie </w:t>
      </w:r>
      <w:r>
        <w:rPr>
          <w:sz w:val="22"/>
        </w:rPr>
        <w:t>3 000,00</w:t>
      </w:r>
      <w:r w:rsidRPr="005A54E5">
        <w:rPr>
          <w:sz w:val="22"/>
        </w:rPr>
        <w:t xml:space="preserve"> zł zostało wniesione:</w:t>
      </w:r>
    </w:p>
    <w:p w:rsidR="00813286" w:rsidRPr="005A54E5" w:rsidRDefault="00813286" w:rsidP="00813286">
      <w:pPr>
        <w:numPr>
          <w:ilvl w:val="3"/>
          <w:numId w:val="1"/>
        </w:numPr>
        <w:suppressAutoHyphens/>
        <w:spacing w:after="120"/>
        <w:ind w:right="-426"/>
        <w:jc w:val="both"/>
        <w:rPr>
          <w:sz w:val="22"/>
        </w:rPr>
      </w:pPr>
      <w:r w:rsidRPr="005A54E5">
        <w:rPr>
          <w:sz w:val="22"/>
        </w:rPr>
        <w:t>w pieniądzu przelewem na konto bankowe Zamawiającego *</w:t>
      </w:r>
    </w:p>
    <w:p w:rsidR="00813286" w:rsidRPr="005A54E5" w:rsidRDefault="00813286" w:rsidP="00813286">
      <w:pPr>
        <w:numPr>
          <w:ilvl w:val="3"/>
          <w:numId w:val="1"/>
        </w:numPr>
        <w:suppressAutoHyphens/>
        <w:spacing w:after="120"/>
        <w:jc w:val="both"/>
        <w:rPr>
          <w:sz w:val="22"/>
        </w:rPr>
      </w:pPr>
      <w:r w:rsidRPr="005A54E5">
        <w:rPr>
          <w:sz w:val="22"/>
        </w:rPr>
        <w:t>w siedzibie Zamawiającego w formie .......................................................................... *</w:t>
      </w:r>
    </w:p>
    <w:p w:rsidR="00813286" w:rsidRPr="005A54E5" w:rsidRDefault="00813286" w:rsidP="00813286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  <w:r w:rsidRPr="005A54E5">
        <w:rPr>
          <w:i/>
          <w:sz w:val="22"/>
        </w:rPr>
        <w:t>*niepotrzebne skreślić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Przedmiot zamówienia zamierzamy wykonać: </w:t>
      </w:r>
    </w:p>
    <w:p w:rsidR="00813286" w:rsidRPr="005A54E5" w:rsidRDefault="00813286" w:rsidP="00813286">
      <w:pPr>
        <w:widowControl w:val="0"/>
        <w:numPr>
          <w:ilvl w:val="3"/>
          <w:numId w:val="1"/>
        </w:numPr>
        <w:suppressAutoHyphens/>
        <w:adjustRightInd w:val="0"/>
        <w:ind w:left="1434" w:hanging="357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siłami własnymi *</w:t>
      </w:r>
    </w:p>
    <w:p w:rsidR="00813286" w:rsidRPr="005A54E5" w:rsidRDefault="00813286" w:rsidP="00813286">
      <w:pPr>
        <w:numPr>
          <w:ilvl w:val="3"/>
          <w:numId w:val="1"/>
        </w:numPr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>siłami własnymi i przy pomocy podwykonawców w następującym zakresie:</w:t>
      </w:r>
    </w:p>
    <w:p w:rsidR="00813286" w:rsidRPr="005A54E5" w:rsidRDefault="00813286" w:rsidP="00813286">
      <w:pPr>
        <w:suppressAutoHyphens/>
        <w:spacing w:after="120"/>
        <w:ind w:left="1080"/>
        <w:jc w:val="both"/>
        <w:rPr>
          <w:sz w:val="22"/>
        </w:rPr>
      </w:pPr>
      <w:r w:rsidRPr="005A54E5">
        <w:rPr>
          <w:sz w:val="22"/>
        </w:rPr>
        <w:t>……………………………………………………………………………………………..</w:t>
      </w:r>
    </w:p>
    <w:p w:rsidR="00813286" w:rsidRPr="005A54E5" w:rsidRDefault="00813286" w:rsidP="00813286">
      <w:pPr>
        <w:suppressAutoHyphens/>
        <w:spacing w:after="120"/>
        <w:ind w:left="1080"/>
        <w:jc w:val="both"/>
        <w:rPr>
          <w:i/>
          <w:sz w:val="22"/>
        </w:rPr>
      </w:pPr>
      <w:r w:rsidRPr="005A54E5">
        <w:rPr>
          <w:sz w:val="22"/>
        </w:rPr>
        <w:t>……………………………………………………………………………………………..*</w:t>
      </w:r>
    </w:p>
    <w:p w:rsidR="00813286" w:rsidRPr="005A54E5" w:rsidRDefault="00813286" w:rsidP="00813286">
      <w:pPr>
        <w:tabs>
          <w:tab w:val="left" w:pos="900"/>
        </w:tabs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 xml:space="preserve"> </w:t>
      </w:r>
      <w:r w:rsidRPr="005A54E5">
        <w:rPr>
          <w:i/>
          <w:sz w:val="22"/>
        </w:rPr>
        <w:t>*niepotrzebne skreślić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osoby, które będą uczestniczyć w wykonywaniu zamówienia, posiadają wymagane przez Zamawiającego uprawnienia.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lastRenderedPageBreak/>
        <w:t>Oświadczamy, że zapoznaliśmy się z projektem umowy, załączonym do specyfikacji istotnych warunków zamówienia (</w:t>
      </w:r>
      <w:r w:rsidRPr="005A54E5">
        <w:rPr>
          <w:b/>
          <w:sz w:val="22"/>
          <w:szCs w:val="22"/>
        </w:rPr>
        <w:t>załącznik nr 4</w:t>
      </w:r>
      <w:r w:rsidRPr="005A54E5">
        <w:rPr>
          <w:sz w:val="22"/>
          <w:szCs w:val="22"/>
        </w:rPr>
        <w:t>) i przyjmujemy go bez zastrzeżeń.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Zobowiązujemy się do wykonania przedmiotu zamówienia w terminie:</w:t>
      </w:r>
    </w:p>
    <w:p w:rsidR="00813286" w:rsidRPr="00656584" w:rsidRDefault="00813286" w:rsidP="00813286">
      <w:pPr>
        <w:pStyle w:val="StylTomek2"/>
        <w:numPr>
          <w:ilvl w:val="0"/>
          <w:numId w:val="2"/>
        </w:numPr>
        <w:suppressAutoHyphens/>
        <w:jc w:val="both"/>
        <w:rPr>
          <w:strike/>
          <w:sz w:val="22"/>
          <w:szCs w:val="22"/>
        </w:rPr>
      </w:pPr>
      <w:r w:rsidRPr="00656584">
        <w:rPr>
          <w:sz w:val="22"/>
          <w:szCs w:val="22"/>
        </w:rPr>
        <w:t>Koncepcja wielobranżowa, wskaźnikowe wyliczenie kosztu inwestycji, opinie oraz podział dokumentacji  3 tygodnie od daty podpisania umowy.</w:t>
      </w:r>
    </w:p>
    <w:p w:rsidR="00813286" w:rsidRPr="00656584" w:rsidRDefault="00813286" w:rsidP="00813286">
      <w:pPr>
        <w:pStyle w:val="StylTomek2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56584">
        <w:rPr>
          <w:sz w:val="22"/>
          <w:szCs w:val="22"/>
        </w:rPr>
        <w:t>Projekt budowlany wraz elementami wymienionymi w pkt 3.3.2.: 10 tygodni od daty odbioru przez Zamawiającego koncepcji wielobranżowej bez uwag.</w:t>
      </w:r>
    </w:p>
    <w:p w:rsidR="00813286" w:rsidRPr="00656584" w:rsidRDefault="00813286" w:rsidP="00813286">
      <w:pPr>
        <w:pStyle w:val="StylTomek2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56584">
        <w:rPr>
          <w:sz w:val="22"/>
          <w:szCs w:val="22"/>
        </w:rPr>
        <w:t>Projekty wykonawcze wraz elementami wymienionymi w pkt 3.3.3.: 12 tygodni od daty odbioru przez Zamawiającego koncepcji wielobranżowej bez uwag.</w:t>
      </w:r>
    </w:p>
    <w:p w:rsidR="00813286" w:rsidRPr="00656584" w:rsidRDefault="00813286" w:rsidP="00813286">
      <w:pPr>
        <w:pStyle w:val="StylTomek2"/>
        <w:numPr>
          <w:ilvl w:val="0"/>
          <w:numId w:val="2"/>
        </w:numPr>
        <w:tabs>
          <w:tab w:val="num" w:pos="567"/>
        </w:tabs>
        <w:suppressAutoHyphens/>
        <w:jc w:val="both"/>
        <w:rPr>
          <w:sz w:val="22"/>
          <w:szCs w:val="22"/>
        </w:rPr>
      </w:pPr>
      <w:r w:rsidRPr="00656584">
        <w:rPr>
          <w:sz w:val="22"/>
          <w:szCs w:val="22"/>
        </w:rPr>
        <w:t>Złożenie kompletnego wniosku we właściwym organie administracji publicznej o wydanie Zamawiającemu decyzji udzielającej mu pozwolenia na budowę na podstawie opracowanej dokumentacji: następnego dnia roboczego [poniedziałek – piątek z wyłączeniem dni ustawowo wolnych od pracy] po odbiorze bez uwag projektu budowlanego.</w:t>
      </w:r>
    </w:p>
    <w:p w:rsidR="00813286" w:rsidRPr="00656584" w:rsidRDefault="00813286" w:rsidP="00813286">
      <w:pPr>
        <w:pStyle w:val="StylTomek2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656584">
        <w:rPr>
          <w:sz w:val="22"/>
          <w:szCs w:val="22"/>
        </w:rPr>
        <w:t>Doręczenie ostatecznej decyzji zatwierdzającej projekt budowlany oraz udzielającej  pozwolenie na budowę dla wszystkich branż na podstawie opracowanej dokumentacji: następnego dnia roboczego [poniedziałek piątek z wyłączeniem świąt ustawowo wolnych od pracy] po uzyskaniu ostatecznej decyzji.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/>
        <w:ind w:left="357" w:hanging="357"/>
        <w:jc w:val="both"/>
        <w:textAlignment w:val="baseline"/>
        <w:rPr>
          <w:sz w:val="22"/>
          <w:szCs w:val="22"/>
        </w:rPr>
      </w:pPr>
      <w:r w:rsidRPr="00656584">
        <w:rPr>
          <w:sz w:val="22"/>
          <w:szCs w:val="22"/>
        </w:rPr>
        <w:t>Udzielamy</w:t>
      </w:r>
      <w:r w:rsidRPr="005A54E5">
        <w:rPr>
          <w:sz w:val="22"/>
          <w:szCs w:val="22"/>
        </w:rPr>
        <w:t xml:space="preserve"> gwarancji i rękojmi zgodnie z zapisami zawartymi w projekcie umowy.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Zobowiązujemy się, w przypadku przyznania nam zamówienia, do podpisania umowy </w:t>
      </w:r>
      <w:r w:rsidRPr="005A54E5">
        <w:rPr>
          <w:sz w:val="22"/>
          <w:szCs w:val="22"/>
        </w:rPr>
        <w:br/>
        <w:t>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Przyjmujemy termin płatności w ciągu 21 dni od daty złożenia faktury.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813286" w:rsidRPr="005A54E5" w:rsidRDefault="00813286" w:rsidP="0081328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Załączniki - oświadczenia i dokumenty (wymienić):</w:t>
      </w:r>
    </w:p>
    <w:p w:rsidR="00813286" w:rsidRPr="005A54E5" w:rsidRDefault="00813286" w:rsidP="00813286">
      <w:pPr>
        <w:tabs>
          <w:tab w:val="left" w:pos="-2160"/>
        </w:tabs>
        <w:suppressAutoHyphens/>
        <w:spacing w:after="120"/>
        <w:rPr>
          <w:sz w:val="22"/>
          <w:szCs w:val="22"/>
        </w:rPr>
      </w:pPr>
    </w:p>
    <w:p w:rsidR="00813286" w:rsidRPr="005A54E5" w:rsidRDefault="00813286" w:rsidP="00813286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813286" w:rsidRPr="005A54E5" w:rsidRDefault="00813286" w:rsidP="00813286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813286" w:rsidRPr="005A54E5" w:rsidRDefault="00813286" w:rsidP="00813286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813286" w:rsidRPr="005A54E5" w:rsidRDefault="00813286" w:rsidP="00813286">
      <w:pPr>
        <w:tabs>
          <w:tab w:val="left" w:pos="-567"/>
        </w:tabs>
        <w:suppressAutoHyphens/>
        <w:ind w:right="-426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813286" w:rsidRPr="005A54E5" w:rsidRDefault="00813286" w:rsidP="00813286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</w:t>
      </w:r>
    </w:p>
    <w:p w:rsidR="00813286" w:rsidRPr="005A54E5" w:rsidRDefault="00813286" w:rsidP="00813286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813286" w:rsidRPr="005A54E5" w:rsidRDefault="00813286" w:rsidP="00813286">
      <w:pPr>
        <w:suppressAutoHyphens/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Default="00813286" w:rsidP="00813286">
      <w:pPr>
        <w:suppressAutoHyphens/>
        <w:rPr>
          <w:sz w:val="22"/>
          <w:szCs w:val="22"/>
        </w:rPr>
      </w:pPr>
    </w:p>
    <w:p w:rsidR="00813286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rPr>
          <w:sz w:val="22"/>
          <w:szCs w:val="22"/>
        </w:rPr>
      </w:pPr>
    </w:p>
    <w:p w:rsidR="00813286" w:rsidRPr="005A54E5" w:rsidRDefault="00813286" w:rsidP="00813286">
      <w:pPr>
        <w:suppressAutoHyphens/>
        <w:spacing w:after="120"/>
        <w:jc w:val="right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lastRenderedPageBreak/>
        <w:t>ZAŁĄCZNIK NR 2</w:t>
      </w:r>
    </w:p>
    <w:p w:rsidR="00813286" w:rsidRPr="005A54E5" w:rsidRDefault="00813286" w:rsidP="00813286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813286" w:rsidRPr="005A54E5" w:rsidRDefault="00813286" w:rsidP="00813286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813286" w:rsidRPr="005A54E5" w:rsidRDefault="00813286" w:rsidP="0081328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813286" w:rsidRPr="005A54E5" w:rsidRDefault="00813286" w:rsidP="0081328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813286" w:rsidRPr="005A54E5" w:rsidRDefault="00813286" w:rsidP="0081328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813286" w:rsidRPr="005A54E5" w:rsidRDefault="00813286" w:rsidP="0081328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813286" w:rsidRPr="005A54E5" w:rsidRDefault="00813286" w:rsidP="0081328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813286" w:rsidRPr="005A54E5" w:rsidRDefault="00813286" w:rsidP="0081328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813286" w:rsidRPr="005A54E5" w:rsidRDefault="00813286" w:rsidP="00813286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sz w:val="22"/>
          <w:szCs w:val="22"/>
        </w:rPr>
      </w:pPr>
      <w:r w:rsidRPr="005A54E5">
        <w:rPr>
          <w:b/>
          <w:bCs/>
          <w:sz w:val="22"/>
          <w:szCs w:val="22"/>
        </w:rPr>
        <w:t>O</w:t>
      </w:r>
      <w:r w:rsidRPr="005A54E5">
        <w:rPr>
          <w:b/>
          <w:sz w:val="22"/>
          <w:szCs w:val="22"/>
        </w:rPr>
        <w:t>świadczenie o braku podstaw do wykluczenia z postępowania</w:t>
      </w:r>
    </w:p>
    <w:p w:rsidR="00813286" w:rsidRPr="005A54E5" w:rsidRDefault="00813286" w:rsidP="00813286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bCs/>
          <w:sz w:val="22"/>
          <w:szCs w:val="22"/>
        </w:rPr>
      </w:pPr>
    </w:p>
    <w:p w:rsidR="00813286" w:rsidRPr="005A54E5" w:rsidRDefault="00813286" w:rsidP="00813286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54E5">
        <w:rPr>
          <w:b/>
          <w:sz w:val="22"/>
          <w:szCs w:val="22"/>
        </w:rPr>
        <w:t>Nawiązując do ogłoszenia o przetargu nieograniczonego na opracowanie wielobranżowej dokumentacji projektowo– kosztorysowej dla przedsięwzięcia pn.: „</w:t>
      </w:r>
      <w:r w:rsidRPr="005A54E5">
        <w:rPr>
          <w:b/>
          <w:bCs/>
          <w:sz w:val="22"/>
          <w:szCs w:val="22"/>
        </w:rPr>
        <w:t xml:space="preserve">Przebudowa nawierzchni płaszczyzny postoju samolotów”, </w:t>
      </w:r>
      <w:r w:rsidRPr="005A54E5">
        <w:rPr>
          <w:b/>
          <w:sz w:val="22"/>
          <w:szCs w:val="22"/>
        </w:rPr>
        <w:t>składamy oświadczenie o braku podstaw wykluczenia z postępowania na podstawie art. 14 ust. 1 Regulaminu zamówień sektorowych.</w:t>
      </w:r>
    </w:p>
    <w:p w:rsidR="00813286" w:rsidRPr="005A54E5" w:rsidRDefault="00813286" w:rsidP="00813286">
      <w:pPr>
        <w:suppressAutoHyphens/>
        <w:jc w:val="both"/>
        <w:rPr>
          <w:spacing w:val="-4"/>
          <w:sz w:val="22"/>
          <w:szCs w:val="22"/>
        </w:rPr>
      </w:pPr>
    </w:p>
    <w:p w:rsidR="00813286" w:rsidRPr="005A54E5" w:rsidRDefault="00813286" w:rsidP="00813286">
      <w:pPr>
        <w:suppressAutoHyphens/>
        <w:spacing w:before="120"/>
        <w:ind w:left="357" w:hanging="357"/>
        <w:jc w:val="both"/>
        <w:rPr>
          <w:bCs/>
          <w:sz w:val="22"/>
          <w:szCs w:val="22"/>
        </w:rPr>
      </w:pPr>
    </w:p>
    <w:p w:rsidR="00813286" w:rsidRPr="005A54E5" w:rsidRDefault="00813286" w:rsidP="00813286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813286" w:rsidRPr="005A54E5" w:rsidRDefault="00813286" w:rsidP="00813286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813286" w:rsidRPr="005A54E5" w:rsidRDefault="00813286" w:rsidP="00813286">
      <w:pPr>
        <w:tabs>
          <w:tab w:val="left" w:pos="-2160"/>
        </w:tabs>
        <w:suppressAutoHyphens/>
        <w:spacing w:after="120"/>
        <w:jc w:val="both"/>
        <w:rPr>
          <w:sz w:val="22"/>
          <w:szCs w:val="22"/>
        </w:rPr>
      </w:pPr>
    </w:p>
    <w:p w:rsidR="00813286" w:rsidRPr="005A54E5" w:rsidRDefault="00813286" w:rsidP="00813286">
      <w:pPr>
        <w:tabs>
          <w:tab w:val="left" w:pos="-567"/>
        </w:tabs>
        <w:suppressAutoHyphens/>
        <w:spacing w:after="120"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813286" w:rsidRPr="005A54E5" w:rsidRDefault="00813286" w:rsidP="00813286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</w:p>
    <w:p w:rsidR="00813286" w:rsidRPr="005A54E5" w:rsidRDefault="00813286" w:rsidP="00813286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 ......................................................</w:t>
      </w:r>
    </w:p>
    <w:p w:rsidR="00813286" w:rsidRPr="005A54E5" w:rsidRDefault="00813286" w:rsidP="00813286">
      <w:pPr>
        <w:tabs>
          <w:tab w:val="left" w:pos="-567"/>
        </w:tabs>
        <w:suppressAutoHyphens/>
        <w:spacing w:after="120"/>
        <w:ind w:left="576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813286" w:rsidRPr="005A54E5" w:rsidRDefault="00813286" w:rsidP="00813286">
      <w:pPr>
        <w:suppressAutoHyphens/>
      </w:pPr>
    </w:p>
    <w:p w:rsidR="00813286" w:rsidRPr="005A54E5" w:rsidRDefault="00813286" w:rsidP="00813286">
      <w:pPr>
        <w:suppressAutoHyphens/>
      </w:pPr>
    </w:p>
    <w:p w:rsidR="00FA5467" w:rsidRPr="00FA5467" w:rsidRDefault="00813286" w:rsidP="00FA5467">
      <w:pPr>
        <w:suppressAutoHyphens/>
        <w:jc w:val="right"/>
        <w:rPr>
          <w:sz w:val="22"/>
        </w:rPr>
      </w:pPr>
      <w:r w:rsidRPr="005A54E5">
        <w:br w:type="page"/>
      </w:r>
      <w:r w:rsidR="00FA5467" w:rsidRPr="00FA5467">
        <w:rPr>
          <w:sz w:val="22"/>
        </w:rPr>
        <w:lastRenderedPageBreak/>
        <w:t xml:space="preserve">ZAŁĄCZNIK NR 3 </w:t>
      </w:r>
      <w:r w:rsidR="00FA54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A5467" w:rsidRPr="00FA5467" w:rsidRDefault="00FA5467" w:rsidP="00FA5467">
      <w:pPr>
        <w:suppressAutoHyphens/>
        <w:jc w:val="both"/>
      </w:pPr>
      <w:r w:rsidRPr="00FA5467">
        <w:t xml:space="preserve">pieczątka firmowa Wykonawcy </w:t>
      </w:r>
    </w:p>
    <w:p w:rsidR="00FA5467" w:rsidRPr="00FA5467" w:rsidRDefault="00FA5467" w:rsidP="00FA5467">
      <w:pPr>
        <w:suppressAutoHyphens/>
        <w:jc w:val="both"/>
      </w:pPr>
    </w:p>
    <w:p w:rsidR="00FA5467" w:rsidRPr="00FA5467" w:rsidRDefault="00FA5467" w:rsidP="00FA5467">
      <w:pPr>
        <w:suppressAutoHyphens/>
        <w:jc w:val="both"/>
      </w:pPr>
    </w:p>
    <w:p w:rsidR="00FA5467" w:rsidRPr="00FA5467" w:rsidRDefault="00FA5467" w:rsidP="00FA5467">
      <w:pPr>
        <w:suppressAutoHyphens/>
        <w:jc w:val="center"/>
      </w:pPr>
      <w:r w:rsidRPr="00FA5467">
        <w:t xml:space="preserve">Wykaz usług wykonanych w ciągu ostatnich trzech lat </w:t>
      </w:r>
    </w:p>
    <w:p w:rsidR="00FA5467" w:rsidRPr="00FA5467" w:rsidRDefault="00FA5467" w:rsidP="00FA5467">
      <w:pPr>
        <w:suppressAutoHyphens/>
        <w:jc w:val="center"/>
      </w:pPr>
      <w:r w:rsidRPr="00FA5467">
        <w:t>przed upływem  terminu składania ofert, a jeżeli okres prowadzenia działalności jest krótszy - w tym okresie,</w:t>
      </w:r>
    </w:p>
    <w:p w:rsidR="00FA5467" w:rsidRPr="00FA5467" w:rsidRDefault="00FA5467" w:rsidP="00FA5467">
      <w:pPr>
        <w:suppressAutoHyphens/>
        <w:jc w:val="center"/>
      </w:pPr>
      <w:r w:rsidRPr="00FA5467">
        <w:t>Wykaz musi zawierać co najmniej jedną usługę polegającą na opracowaniu i odebraniu przez Zamawiającego dokumentacji projektowo – kosztorysowej (zatwierdzony projekt budowlany na podstawie którego zostało wydane prawomocne pozwolenie na budowę) w zakresie przebudowy lub budowy nawierzchni utwardzonych pola ruchu naziemnego o wartości robót budowlanych nie mniejszej niż 1 000 000,00 zł każda.</w:t>
      </w:r>
    </w:p>
    <w:p w:rsidR="00FA5467" w:rsidRPr="00FA5467" w:rsidRDefault="00FA5467" w:rsidP="00FA5467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FA5467" w:rsidRPr="00FA5467" w:rsidTr="00924F0C">
        <w:tc>
          <w:tcPr>
            <w:tcW w:w="644" w:type="dxa"/>
          </w:tcPr>
          <w:p w:rsidR="00FA5467" w:rsidRPr="00FA5467" w:rsidRDefault="00FA5467" w:rsidP="00FA5467">
            <w:pPr>
              <w:suppressAutoHyphens/>
              <w:jc w:val="both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Przedmiot zamówienia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 xml:space="preserve">Wartość 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inwestycji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FA5467">
              <w:rPr>
                <w:bCs/>
                <w:sz w:val="18"/>
                <w:szCs w:val="18"/>
              </w:rPr>
              <w:t xml:space="preserve">w zakresie przebudowy lub budowy nawierzchni utwardzonych pola ruchu 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bCs/>
                <w:sz w:val="18"/>
                <w:szCs w:val="18"/>
              </w:rPr>
              <w:t>naziemnego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 xml:space="preserve">netto (zł) </w:t>
            </w:r>
          </w:p>
        </w:tc>
        <w:tc>
          <w:tcPr>
            <w:tcW w:w="1602" w:type="dxa"/>
            <w:vAlign w:val="center"/>
          </w:tcPr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 xml:space="preserve">Miejsce 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wykonania</w:t>
            </w:r>
          </w:p>
        </w:tc>
        <w:tc>
          <w:tcPr>
            <w:tcW w:w="1432" w:type="dxa"/>
            <w:vAlign w:val="center"/>
          </w:tcPr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 xml:space="preserve">Data 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wykonania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Zamawiający</w:t>
            </w:r>
          </w:p>
          <w:p w:rsidR="00FA5467" w:rsidRPr="00FA5467" w:rsidRDefault="00FA5467" w:rsidP="00FA5467">
            <w:pPr>
              <w:suppressAutoHyphens/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(odbiorca)</w:t>
            </w:r>
          </w:p>
        </w:tc>
      </w:tr>
      <w:tr w:rsidR="00FA5467" w:rsidRPr="00FA5467" w:rsidTr="00924F0C">
        <w:tc>
          <w:tcPr>
            <w:tcW w:w="644" w:type="dxa"/>
          </w:tcPr>
          <w:p w:rsidR="00FA5467" w:rsidRPr="00FA5467" w:rsidRDefault="00FA5467" w:rsidP="00FA5467">
            <w:pPr>
              <w:suppressAutoHyphens/>
              <w:jc w:val="center"/>
            </w:pPr>
            <w:r w:rsidRPr="00FA5467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FA5467" w:rsidRPr="00FA5467" w:rsidRDefault="00FA5467" w:rsidP="00FA5467">
            <w:pPr>
              <w:suppressAutoHyphens/>
              <w:jc w:val="center"/>
            </w:pPr>
            <w:r w:rsidRPr="00FA5467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FA5467" w:rsidRPr="00FA5467" w:rsidRDefault="00FA5467" w:rsidP="00FA5467">
            <w:pPr>
              <w:suppressAutoHyphens/>
              <w:jc w:val="center"/>
            </w:pPr>
            <w:r w:rsidRPr="00FA5467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FA5467" w:rsidRPr="00FA5467" w:rsidRDefault="00FA5467" w:rsidP="00FA5467">
            <w:pPr>
              <w:suppressAutoHyphens/>
              <w:jc w:val="center"/>
            </w:pPr>
            <w:r w:rsidRPr="00FA5467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FA5467" w:rsidRPr="00FA5467" w:rsidRDefault="00FA5467" w:rsidP="00FA5467">
            <w:pPr>
              <w:suppressAutoHyphens/>
              <w:jc w:val="center"/>
            </w:pPr>
            <w:r w:rsidRPr="00FA5467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FA5467" w:rsidRPr="00FA5467" w:rsidRDefault="00FA5467" w:rsidP="00FA5467">
            <w:pPr>
              <w:suppressAutoHyphens/>
              <w:jc w:val="center"/>
            </w:pPr>
            <w:r w:rsidRPr="00FA5467">
              <w:rPr>
                <w:sz w:val="22"/>
                <w:szCs w:val="22"/>
              </w:rPr>
              <w:t>6</w:t>
            </w:r>
          </w:p>
        </w:tc>
      </w:tr>
      <w:tr w:rsidR="00FA5467" w:rsidRPr="00FA5467" w:rsidTr="00924F0C">
        <w:trPr>
          <w:trHeight w:val="1076"/>
        </w:trPr>
        <w:tc>
          <w:tcPr>
            <w:tcW w:w="644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</w:tr>
      <w:tr w:rsidR="00FA5467" w:rsidRPr="00FA5467" w:rsidTr="00924F0C">
        <w:trPr>
          <w:trHeight w:val="1076"/>
        </w:trPr>
        <w:tc>
          <w:tcPr>
            <w:tcW w:w="644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</w:tr>
      <w:tr w:rsidR="00FA5467" w:rsidRPr="00FA5467" w:rsidTr="00924F0C">
        <w:trPr>
          <w:trHeight w:val="1076"/>
        </w:trPr>
        <w:tc>
          <w:tcPr>
            <w:tcW w:w="644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</w:tr>
      <w:tr w:rsidR="00FA5467" w:rsidRPr="00FA5467" w:rsidTr="00924F0C">
        <w:trPr>
          <w:trHeight w:val="1076"/>
        </w:trPr>
        <w:tc>
          <w:tcPr>
            <w:tcW w:w="644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FA5467" w:rsidRPr="00FA5467" w:rsidRDefault="00FA5467" w:rsidP="00FA5467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FA5467" w:rsidRPr="00FA5467" w:rsidRDefault="00FA5467" w:rsidP="00FA5467">
      <w:pPr>
        <w:suppressAutoHyphens/>
        <w:jc w:val="both"/>
        <w:rPr>
          <w:b/>
          <w:sz w:val="22"/>
        </w:rPr>
      </w:pPr>
    </w:p>
    <w:p w:rsidR="00FA5467" w:rsidRPr="00FA5467" w:rsidRDefault="00FA5467" w:rsidP="00FA5467">
      <w:pPr>
        <w:suppressAutoHyphens/>
        <w:jc w:val="both"/>
        <w:rPr>
          <w:sz w:val="18"/>
          <w:szCs w:val="18"/>
        </w:rPr>
      </w:pPr>
      <w:r w:rsidRPr="00FA5467">
        <w:rPr>
          <w:b/>
          <w:sz w:val="18"/>
          <w:szCs w:val="18"/>
        </w:rPr>
        <w:t>Uwaga:</w:t>
      </w:r>
      <w:r w:rsidRPr="00FA5467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FA5467">
        <w:rPr>
          <w:bCs/>
          <w:iCs/>
          <w:sz w:val="18"/>
          <w:szCs w:val="18"/>
        </w:rPr>
        <w:t>(dokumenty powinny odnosić się do konkretnych usług wymienionych w wykazie).</w:t>
      </w:r>
    </w:p>
    <w:p w:rsidR="00FA5467" w:rsidRPr="00FA5467" w:rsidRDefault="00FA5467" w:rsidP="00FA5467">
      <w:pPr>
        <w:suppressAutoHyphens/>
        <w:jc w:val="both"/>
        <w:rPr>
          <w:sz w:val="18"/>
          <w:szCs w:val="18"/>
        </w:rPr>
      </w:pPr>
    </w:p>
    <w:p w:rsidR="00FA5467" w:rsidRPr="00FA5467" w:rsidRDefault="00FA5467" w:rsidP="00FA5467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A5467" w:rsidRPr="00FA5467" w:rsidRDefault="00FA5467" w:rsidP="00FA5467">
      <w:pPr>
        <w:suppressAutoHyphens/>
        <w:jc w:val="both"/>
        <w:rPr>
          <w:b/>
          <w:sz w:val="18"/>
          <w:szCs w:val="18"/>
        </w:rPr>
      </w:pPr>
    </w:p>
    <w:p w:rsidR="00FA5467" w:rsidRPr="00FA5467" w:rsidRDefault="00FA5467" w:rsidP="00FA5467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FA5467">
        <w:rPr>
          <w:sz w:val="22"/>
          <w:szCs w:val="22"/>
        </w:rPr>
        <w:t xml:space="preserve">Miejscowość, data: </w:t>
      </w:r>
    </w:p>
    <w:p w:rsidR="00FA5467" w:rsidRPr="00FA5467" w:rsidRDefault="00FA5467" w:rsidP="00FA5467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FA5467" w:rsidRPr="00FA5467" w:rsidRDefault="00FA5467" w:rsidP="00FA5467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FA5467" w:rsidRPr="00FA5467" w:rsidRDefault="00FA5467" w:rsidP="00FA5467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FA5467" w:rsidRPr="00FA5467" w:rsidRDefault="00FA5467" w:rsidP="00FA5467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FA5467">
        <w:rPr>
          <w:sz w:val="22"/>
          <w:szCs w:val="22"/>
        </w:rPr>
        <w:t xml:space="preserve">       ......................................................</w:t>
      </w:r>
    </w:p>
    <w:p w:rsidR="00FA5467" w:rsidRPr="00FA5467" w:rsidRDefault="00FA5467" w:rsidP="00FA5467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FA5467">
        <w:rPr>
          <w:sz w:val="22"/>
          <w:szCs w:val="22"/>
        </w:rPr>
        <w:t xml:space="preserve">(podpis  i pieczęć imienna </w:t>
      </w:r>
    </w:p>
    <w:p w:rsidR="00FA5467" w:rsidRPr="00FA5467" w:rsidRDefault="00FA5467" w:rsidP="00FA5467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FA5467">
        <w:rPr>
          <w:sz w:val="22"/>
          <w:szCs w:val="22"/>
        </w:rPr>
        <w:t>osoby/osób właściwej/</w:t>
      </w:r>
      <w:proofErr w:type="spellStart"/>
      <w:r w:rsidRPr="00FA5467">
        <w:rPr>
          <w:sz w:val="22"/>
          <w:szCs w:val="22"/>
        </w:rPr>
        <w:t>ych</w:t>
      </w:r>
      <w:proofErr w:type="spellEnd"/>
      <w:r w:rsidRPr="00FA5467">
        <w:rPr>
          <w:sz w:val="22"/>
          <w:szCs w:val="22"/>
        </w:rPr>
        <w:t xml:space="preserve"> do reprezentowania Wykonawcy)</w:t>
      </w:r>
    </w:p>
    <w:p w:rsidR="00FA5467" w:rsidRPr="00FA5467" w:rsidRDefault="00FA5467" w:rsidP="00FA5467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FA5467" w:rsidRPr="00FA5467" w:rsidRDefault="00FA5467" w:rsidP="00FA5467">
      <w:pPr>
        <w:rPr>
          <w:sz w:val="22"/>
          <w:szCs w:val="22"/>
        </w:rPr>
      </w:pPr>
    </w:p>
    <w:p w:rsidR="00FA5467" w:rsidRPr="00FA5467" w:rsidRDefault="00FA5467" w:rsidP="00FA5467">
      <w:pPr>
        <w:rPr>
          <w:sz w:val="22"/>
          <w:szCs w:val="22"/>
        </w:rPr>
      </w:pPr>
    </w:p>
    <w:p w:rsidR="00FA5467" w:rsidRPr="00FA5467" w:rsidRDefault="00FA5467" w:rsidP="00FA5467">
      <w:pPr>
        <w:rPr>
          <w:sz w:val="22"/>
          <w:szCs w:val="22"/>
        </w:rPr>
      </w:pPr>
    </w:p>
    <w:p w:rsidR="00FA5467" w:rsidRPr="00FA5467" w:rsidRDefault="00FA5467" w:rsidP="00FA5467">
      <w:pPr>
        <w:jc w:val="right"/>
        <w:rPr>
          <w:sz w:val="22"/>
        </w:rPr>
      </w:pPr>
      <w:r w:rsidRPr="00FA5467">
        <w:rPr>
          <w:sz w:val="22"/>
        </w:rPr>
        <w:lastRenderedPageBreak/>
        <w:t>ZAŁĄCZNIK NR 3a</w:t>
      </w:r>
    </w:p>
    <w:p w:rsidR="00FA5467" w:rsidRPr="00FA5467" w:rsidRDefault="00FA5467" w:rsidP="00FA5467">
      <w:pPr>
        <w:jc w:val="both"/>
        <w:rPr>
          <w:sz w:val="22"/>
        </w:rPr>
      </w:pPr>
      <w:r>
        <w:rPr>
          <w:noProof/>
          <w:kern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A5467" w:rsidRPr="00FA5467" w:rsidRDefault="00FA5467" w:rsidP="00FA5467">
      <w:pPr>
        <w:jc w:val="both"/>
        <w:rPr>
          <w:sz w:val="22"/>
        </w:rPr>
      </w:pPr>
      <w:r w:rsidRPr="00FA5467">
        <w:rPr>
          <w:sz w:val="22"/>
        </w:rPr>
        <w:t xml:space="preserve">pieczątka firmowa Wykonawcy </w:t>
      </w:r>
    </w:p>
    <w:p w:rsidR="00FA5467" w:rsidRPr="00FA5467" w:rsidRDefault="00FA5467" w:rsidP="00FA5467">
      <w:pPr>
        <w:jc w:val="center"/>
        <w:rPr>
          <w:b/>
          <w:sz w:val="22"/>
        </w:rPr>
      </w:pPr>
    </w:p>
    <w:p w:rsidR="00FA5467" w:rsidRPr="00FA5467" w:rsidRDefault="00FA5467" w:rsidP="00FA5467">
      <w:pPr>
        <w:jc w:val="center"/>
        <w:rPr>
          <w:bCs/>
          <w:iCs/>
        </w:rPr>
      </w:pPr>
      <w:r w:rsidRPr="00FA5467">
        <w:rPr>
          <w:b/>
        </w:rPr>
        <w:t xml:space="preserve">Wykaz osób posiadających uprawnienia do projektowania, </w:t>
      </w:r>
      <w:r w:rsidRPr="00FA5467">
        <w:rPr>
          <w:b/>
          <w:bCs/>
        </w:rPr>
        <w:t>które będą uczestniczyć w wykonywaniu zamówienia</w:t>
      </w:r>
      <w:r w:rsidRPr="00FA5467">
        <w:rPr>
          <w:bCs/>
        </w:rPr>
        <w:br/>
        <w:t xml:space="preserve"> wraz z informacjami na temat ich uprawnień </w:t>
      </w:r>
    </w:p>
    <w:p w:rsidR="00FA5467" w:rsidRPr="00FA5467" w:rsidRDefault="00FA5467" w:rsidP="00FA5467">
      <w:pPr>
        <w:jc w:val="center"/>
        <w:rPr>
          <w:bCs/>
          <w:i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FA5467" w:rsidRPr="00FA5467" w:rsidTr="00924F0C">
        <w:trPr>
          <w:trHeight w:val="503"/>
        </w:trPr>
        <w:tc>
          <w:tcPr>
            <w:tcW w:w="534" w:type="dxa"/>
            <w:vMerge w:val="restart"/>
          </w:tcPr>
          <w:p w:rsidR="00FA5467" w:rsidRPr="00FA5467" w:rsidRDefault="00FA5467" w:rsidP="00FA5467">
            <w:pPr>
              <w:jc w:val="both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FA5467" w:rsidRPr="00FA5467" w:rsidRDefault="00FA5467" w:rsidP="00FA5467">
            <w:pPr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FA5467" w:rsidRPr="00FA5467" w:rsidRDefault="00FA5467" w:rsidP="00FA5467">
            <w:pPr>
              <w:rPr>
                <w:sz w:val="18"/>
                <w:szCs w:val="18"/>
              </w:rPr>
            </w:pPr>
          </w:p>
          <w:p w:rsidR="00FA5467" w:rsidRPr="00FA5467" w:rsidRDefault="00FA5467" w:rsidP="00FA5467">
            <w:pPr>
              <w:rPr>
                <w:sz w:val="18"/>
                <w:szCs w:val="18"/>
              </w:rPr>
            </w:pPr>
          </w:p>
          <w:p w:rsidR="00FA5467" w:rsidRPr="00FA5467" w:rsidRDefault="00FA5467" w:rsidP="00FA5467">
            <w:pPr>
              <w:jc w:val="center"/>
              <w:rPr>
                <w:sz w:val="18"/>
                <w:szCs w:val="18"/>
              </w:rPr>
            </w:pPr>
            <w:r w:rsidRPr="00FA5467">
              <w:rPr>
                <w:sz w:val="18"/>
                <w:szCs w:val="18"/>
              </w:rPr>
              <w:t>nr uprawnień</w:t>
            </w:r>
          </w:p>
        </w:tc>
      </w:tr>
      <w:tr w:rsidR="00FA5467" w:rsidRPr="00FA5467" w:rsidTr="00924F0C">
        <w:trPr>
          <w:trHeight w:val="502"/>
        </w:trPr>
        <w:tc>
          <w:tcPr>
            <w:tcW w:w="534" w:type="dxa"/>
            <w:vMerge/>
          </w:tcPr>
          <w:p w:rsidR="00FA5467" w:rsidRPr="00FA5467" w:rsidRDefault="00FA5467" w:rsidP="00FA5467">
            <w:pPr>
              <w:jc w:val="both"/>
            </w:pPr>
          </w:p>
        </w:tc>
        <w:tc>
          <w:tcPr>
            <w:tcW w:w="5103" w:type="dxa"/>
            <w:vMerge/>
            <w:vAlign w:val="center"/>
          </w:tcPr>
          <w:p w:rsidR="00FA5467" w:rsidRPr="00FA5467" w:rsidRDefault="00FA5467" w:rsidP="00FA5467">
            <w:pPr>
              <w:jc w:val="center"/>
            </w:pPr>
          </w:p>
        </w:tc>
        <w:tc>
          <w:tcPr>
            <w:tcW w:w="2976" w:type="dxa"/>
            <w:vMerge/>
          </w:tcPr>
          <w:p w:rsidR="00FA5467" w:rsidRPr="00FA5467" w:rsidRDefault="00FA5467" w:rsidP="00FA5467">
            <w:pPr>
              <w:jc w:val="center"/>
            </w:pPr>
          </w:p>
        </w:tc>
      </w:tr>
      <w:tr w:rsidR="00FA5467" w:rsidRPr="00FA5467" w:rsidTr="00924F0C">
        <w:tc>
          <w:tcPr>
            <w:tcW w:w="534" w:type="dxa"/>
          </w:tcPr>
          <w:p w:rsidR="00FA5467" w:rsidRPr="00FA5467" w:rsidRDefault="00FA5467" w:rsidP="00FA5467">
            <w:pPr>
              <w:jc w:val="center"/>
            </w:pPr>
            <w:r w:rsidRPr="00FA5467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FA5467" w:rsidRPr="00FA5467" w:rsidRDefault="00FA5467" w:rsidP="00FA5467">
            <w:pPr>
              <w:jc w:val="center"/>
            </w:pPr>
            <w:r w:rsidRPr="00FA5467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A5467" w:rsidRPr="00FA5467" w:rsidRDefault="00FA5467" w:rsidP="00FA5467">
            <w:pPr>
              <w:jc w:val="center"/>
            </w:pPr>
            <w:r w:rsidRPr="00FA5467">
              <w:rPr>
                <w:sz w:val="22"/>
                <w:szCs w:val="22"/>
              </w:rPr>
              <w:t>3</w:t>
            </w:r>
          </w:p>
        </w:tc>
      </w:tr>
      <w:tr w:rsidR="00FA5467" w:rsidRPr="00FA5467" w:rsidTr="00924F0C">
        <w:trPr>
          <w:trHeight w:val="647"/>
        </w:trPr>
        <w:tc>
          <w:tcPr>
            <w:tcW w:w="534" w:type="dxa"/>
          </w:tcPr>
          <w:p w:rsidR="00FA5467" w:rsidRPr="00FA5467" w:rsidRDefault="00FA5467" w:rsidP="00FA5467">
            <w:pPr>
              <w:jc w:val="both"/>
              <w:rPr>
                <w:szCs w:val="40"/>
              </w:rPr>
            </w:pPr>
          </w:p>
        </w:tc>
        <w:tc>
          <w:tcPr>
            <w:tcW w:w="5103" w:type="dxa"/>
          </w:tcPr>
          <w:p w:rsidR="00FA5467" w:rsidRPr="00FA5467" w:rsidRDefault="00FA5467" w:rsidP="00FA5467">
            <w:pPr>
              <w:jc w:val="both"/>
              <w:rPr>
                <w:szCs w:val="40"/>
              </w:rPr>
            </w:pPr>
          </w:p>
        </w:tc>
        <w:tc>
          <w:tcPr>
            <w:tcW w:w="2976" w:type="dxa"/>
          </w:tcPr>
          <w:p w:rsidR="00FA5467" w:rsidRPr="00FA5467" w:rsidRDefault="00FA5467" w:rsidP="00FA5467">
            <w:pPr>
              <w:rPr>
                <w:b/>
                <w:sz w:val="20"/>
                <w:szCs w:val="20"/>
              </w:rPr>
            </w:pPr>
          </w:p>
        </w:tc>
      </w:tr>
      <w:tr w:rsidR="00FA5467" w:rsidRPr="00FA5467" w:rsidTr="00924F0C">
        <w:trPr>
          <w:trHeight w:val="1076"/>
        </w:trPr>
        <w:tc>
          <w:tcPr>
            <w:tcW w:w="534" w:type="dxa"/>
          </w:tcPr>
          <w:p w:rsidR="00FA5467" w:rsidRPr="00FA5467" w:rsidRDefault="00FA5467" w:rsidP="00FA5467">
            <w:pPr>
              <w:jc w:val="both"/>
              <w:rPr>
                <w:szCs w:val="40"/>
              </w:rPr>
            </w:pPr>
          </w:p>
        </w:tc>
        <w:tc>
          <w:tcPr>
            <w:tcW w:w="5103" w:type="dxa"/>
          </w:tcPr>
          <w:p w:rsidR="00FA5467" w:rsidRPr="00FA5467" w:rsidRDefault="00FA5467" w:rsidP="00FA5467">
            <w:pPr>
              <w:jc w:val="both"/>
              <w:rPr>
                <w:szCs w:val="40"/>
              </w:rPr>
            </w:pPr>
          </w:p>
        </w:tc>
        <w:tc>
          <w:tcPr>
            <w:tcW w:w="2976" w:type="dxa"/>
          </w:tcPr>
          <w:p w:rsidR="00FA5467" w:rsidRPr="00FA5467" w:rsidRDefault="00FA5467" w:rsidP="00FA5467">
            <w:pPr>
              <w:rPr>
                <w:sz w:val="20"/>
                <w:szCs w:val="20"/>
              </w:rPr>
            </w:pPr>
          </w:p>
        </w:tc>
      </w:tr>
      <w:tr w:rsidR="00FA5467" w:rsidRPr="00FA5467" w:rsidTr="00924F0C">
        <w:trPr>
          <w:trHeight w:val="1076"/>
        </w:trPr>
        <w:tc>
          <w:tcPr>
            <w:tcW w:w="534" w:type="dxa"/>
          </w:tcPr>
          <w:p w:rsidR="00FA5467" w:rsidRPr="00FA5467" w:rsidRDefault="00FA5467" w:rsidP="00FA5467">
            <w:pPr>
              <w:jc w:val="both"/>
              <w:rPr>
                <w:szCs w:val="40"/>
              </w:rPr>
            </w:pPr>
          </w:p>
        </w:tc>
        <w:tc>
          <w:tcPr>
            <w:tcW w:w="5103" w:type="dxa"/>
          </w:tcPr>
          <w:p w:rsidR="00FA5467" w:rsidRPr="00FA5467" w:rsidRDefault="00FA5467" w:rsidP="00FA5467">
            <w:pPr>
              <w:jc w:val="both"/>
              <w:rPr>
                <w:szCs w:val="40"/>
              </w:rPr>
            </w:pPr>
          </w:p>
        </w:tc>
        <w:tc>
          <w:tcPr>
            <w:tcW w:w="2976" w:type="dxa"/>
          </w:tcPr>
          <w:p w:rsidR="00FA5467" w:rsidRPr="00FA5467" w:rsidRDefault="00FA5467" w:rsidP="00FA5467">
            <w:pPr>
              <w:rPr>
                <w:sz w:val="20"/>
                <w:szCs w:val="20"/>
              </w:rPr>
            </w:pPr>
          </w:p>
        </w:tc>
      </w:tr>
      <w:tr w:rsidR="00FA5467" w:rsidRPr="00FA5467" w:rsidTr="00924F0C">
        <w:trPr>
          <w:trHeight w:val="1076"/>
        </w:trPr>
        <w:tc>
          <w:tcPr>
            <w:tcW w:w="534" w:type="dxa"/>
          </w:tcPr>
          <w:p w:rsidR="00FA5467" w:rsidRPr="00FA5467" w:rsidRDefault="00FA5467" w:rsidP="00FA5467">
            <w:pPr>
              <w:jc w:val="both"/>
              <w:rPr>
                <w:szCs w:val="40"/>
              </w:rPr>
            </w:pPr>
          </w:p>
        </w:tc>
        <w:tc>
          <w:tcPr>
            <w:tcW w:w="5103" w:type="dxa"/>
          </w:tcPr>
          <w:p w:rsidR="00FA5467" w:rsidRPr="00FA5467" w:rsidRDefault="00FA5467" w:rsidP="00FA5467">
            <w:pPr>
              <w:jc w:val="both"/>
              <w:rPr>
                <w:szCs w:val="40"/>
              </w:rPr>
            </w:pPr>
          </w:p>
        </w:tc>
        <w:tc>
          <w:tcPr>
            <w:tcW w:w="2976" w:type="dxa"/>
          </w:tcPr>
          <w:p w:rsidR="00FA5467" w:rsidRPr="00FA5467" w:rsidRDefault="00FA5467" w:rsidP="00FA5467">
            <w:pPr>
              <w:rPr>
                <w:sz w:val="20"/>
                <w:szCs w:val="20"/>
              </w:rPr>
            </w:pPr>
          </w:p>
        </w:tc>
      </w:tr>
    </w:tbl>
    <w:p w:rsidR="00FA5467" w:rsidRPr="00FA5467" w:rsidRDefault="00FA5467" w:rsidP="00FA5467">
      <w:pPr>
        <w:jc w:val="both"/>
        <w:rPr>
          <w:b/>
          <w:color w:val="FF0000"/>
          <w:sz w:val="22"/>
        </w:rPr>
      </w:pPr>
    </w:p>
    <w:p w:rsidR="00FA5467" w:rsidRPr="00FA5467" w:rsidRDefault="00FA5467" w:rsidP="00FA5467">
      <w:pPr>
        <w:tabs>
          <w:tab w:val="left" w:pos="-567"/>
        </w:tabs>
        <w:ind w:right="-426"/>
        <w:jc w:val="both"/>
        <w:rPr>
          <w:sz w:val="22"/>
        </w:rPr>
      </w:pPr>
    </w:p>
    <w:p w:rsidR="00FA5467" w:rsidRPr="00FA5467" w:rsidRDefault="00FA5467" w:rsidP="00FA5467">
      <w:pPr>
        <w:tabs>
          <w:tab w:val="left" w:pos="-567"/>
        </w:tabs>
        <w:ind w:right="-426"/>
        <w:jc w:val="both"/>
        <w:rPr>
          <w:sz w:val="22"/>
        </w:rPr>
      </w:pPr>
    </w:p>
    <w:p w:rsidR="00FA5467" w:rsidRPr="00FA5467" w:rsidRDefault="00FA5467" w:rsidP="00FA5467">
      <w:pPr>
        <w:tabs>
          <w:tab w:val="left" w:pos="-567"/>
        </w:tabs>
        <w:ind w:right="-426"/>
        <w:jc w:val="both"/>
        <w:rPr>
          <w:sz w:val="22"/>
        </w:rPr>
      </w:pPr>
    </w:p>
    <w:p w:rsidR="00FA5467" w:rsidRPr="00FA5467" w:rsidRDefault="00FA5467" w:rsidP="00FA5467">
      <w:pPr>
        <w:tabs>
          <w:tab w:val="left" w:pos="-567"/>
        </w:tabs>
        <w:ind w:right="-426"/>
        <w:jc w:val="both"/>
        <w:rPr>
          <w:sz w:val="22"/>
        </w:rPr>
      </w:pPr>
    </w:p>
    <w:p w:rsidR="00FA5467" w:rsidRPr="00FA5467" w:rsidRDefault="00FA5467" w:rsidP="00FA5467">
      <w:pPr>
        <w:tabs>
          <w:tab w:val="left" w:pos="-567"/>
        </w:tabs>
        <w:ind w:right="-426"/>
        <w:jc w:val="both"/>
        <w:rPr>
          <w:sz w:val="22"/>
        </w:rPr>
      </w:pPr>
      <w:r w:rsidRPr="00FA5467">
        <w:rPr>
          <w:sz w:val="22"/>
        </w:rPr>
        <w:t>Miejscowość, data:</w:t>
      </w:r>
    </w:p>
    <w:p w:rsidR="00FA5467" w:rsidRPr="00FA5467" w:rsidRDefault="00FA5467" w:rsidP="00FA5467">
      <w:pPr>
        <w:tabs>
          <w:tab w:val="left" w:pos="-567"/>
        </w:tabs>
        <w:ind w:right="-426"/>
        <w:jc w:val="right"/>
        <w:rPr>
          <w:sz w:val="22"/>
        </w:rPr>
      </w:pPr>
      <w:r w:rsidRPr="00FA5467">
        <w:rPr>
          <w:sz w:val="22"/>
        </w:rPr>
        <w:t>......................................................</w:t>
      </w:r>
    </w:p>
    <w:p w:rsidR="00FA5467" w:rsidRPr="00FA5467" w:rsidRDefault="00FA5467" w:rsidP="00FA5467">
      <w:pPr>
        <w:tabs>
          <w:tab w:val="left" w:pos="-567"/>
        </w:tabs>
        <w:ind w:left="6480" w:right="-426"/>
        <w:jc w:val="center"/>
        <w:rPr>
          <w:sz w:val="22"/>
        </w:rPr>
      </w:pPr>
      <w:r w:rsidRPr="00FA5467">
        <w:rPr>
          <w:sz w:val="22"/>
        </w:rPr>
        <w:t>(podpis  i pieczęć imienna osoby/osób właściwej/</w:t>
      </w:r>
      <w:proofErr w:type="spellStart"/>
      <w:r w:rsidRPr="00FA5467">
        <w:rPr>
          <w:sz w:val="22"/>
        </w:rPr>
        <w:t>ych</w:t>
      </w:r>
      <w:proofErr w:type="spellEnd"/>
      <w:r w:rsidRPr="00FA5467">
        <w:rPr>
          <w:sz w:val="22"/>
        </w:rPr>
        <w:t xml:space="preserve"> do reprezentowania Wykonawcy)</w:t>
      </w:r>
    </w:p>
    <w:p w:rsidR="00FA5467" w:rsidRPr="00FA5467" w:rsidRDefault="00FA5467" w:rsidP="00FA5467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FA5467" w:rsidRPr="00FA5467" w:rsidRDefault="00FA5467" w:rsidP="00FA5467">
      <w:pPr>
        <w:widowControl w:val="0"/>
        <w:suppressAutoHyphens/>
        <w:autoSpaceDN w:val="0"/>
        <w:rPr>
          <w:kern w:val="3"/>
          <w:sz w:val="22"/>
          <w:szCs w:val="22"/>
        </w:rPr>
      </w:pPr>
    </w:p>
    <w:p w:rsidR="00FA5467" w:rsidRPr="00FA5467" w:rsidRDefault="00FA5467" w:rsidP="00FA5467">
      <w:pPr>
        <w:rPr>
          <w:sz w:val="22"/>
          <w:szCs w:val="22"/>
        </w:rPr>
      </w:pPr>
    </w:p>
    <w:p w:rsidR="00813286" w:rsidRDefault="00813286" w:rsidP="00FA5467">
      <w:pPr>
        <w:suppressAutoHyphens/>
        <w:jc w:val="right"/>
      </w:pPr>
      <w:bookmarkStart w:id="0" w:name="_GoBack"/>
      <w:bookmarkEnd w:id="0"/>
    </w:p>
    <w:sectPr w:rsidR="00813286" w:rsidSect="008132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5AB"/>
    <w:multiLevelType w:val="hybridMultilevel"/>
    <w:tmpl w:val="5026229C"/>
    <w:lvl w:ilvl="0" w:tplc="1C346442">
      <w:start w:val="1"/>
      <w:numFmt w:val="lowerLetter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86"/>
    <w:rsid w:val="00813286"/>
    <w:rsid w:val="00C83366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omek2">
    <w:name w:val="Styl Tomek 2"/>
    <w:basedOn w:val="Normalny"/>
    <w:rsid w:val="0081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omek2">
    <w:name w:val="Styl Tomek 2"/>
    <w:basedOn w:val="Normalny"/>
    <w:rsid w:val="0081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2011-08-16T10:03:00Z</dcterms:created>
  <dcterms:modified xsi:type="dcterms:W3CDTF">2011-10-12T14:02:00Z</dcterms:modified>
</cp:coreProperties>
</file>